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D33001F" w14:textId="77777777" w:rsidR="003C5B71"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C5B71">
            <w:rPr>
              <w:noProof/>
            </w:rPr>
            <w:t>List of Figures</w:t>
          </w:r>
          <w:r w:rsidR="003C5B71">
            <w:rPr>
              <w:noProof/>
            </w:rPr>
            <w:tab/>
          </w:r>
          <w:r w:rsidR="003C5B71">
            <w:rPr>
              <w:noProof/>
            </w:rPr>
            <w:fldChar w:fldCharType="begin"/>
          </w:r>
          <w:r w:rsidR="003C5B71">
            <w:rPr>
              <w:noProof/>
            </w:rPr>
            <w:instrText xml:space="preserve"> PAGEREF _Toc386107059 \h </w:instrText>
          </w:r>
          <w:r w:rsidR="003C5B71">
            <w:rPr>
              <w:noProof/>
            </w:rPr>
          </w:r>
          <w:r w:rsidR="003C5B71">
            <w:rPr>
              <w:noProof/>
            </w:rPr>
            <w:fldChar w:fldCharType="separate"/>
          </w:r>
          <w:r w:rsidR="003C5B71">
            <w:rPr>
              <w:noProof/>
            </w:rPr>
            <w:t>I</w:t>
          </w:r>
          <w:r w:rsidR="003C5B71">
            <w:rPr>
              <w:noProof/>
            </w:rPr>
            <w:fldChar w:fldCharType="end"/>
          </w:r>
        </w:p>
        <w:p w14:paraId="28988DCA" w14:textId="77777777" w:rsidR="003C5B71" w:rsidRDefault="003C5B71">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_Toc386107060 \h </w:instrText>
          </w:r>
          <w:r>
            <w:rPr>
              <w:noProof/>
            </w:rPr>
          </w:r>
          <w:r>
            <w:rPr>
              <w:noProof/>
            </w:rPr>
            <w:fldChar w:fldCharType="separate"/>
          </w:r>
          <w:r>
            <w:rPr>
              <w:noProof/>
            </w:rPr>
            <w:t>VI</w:t>
          </w:r>
          <w:r>
            <w:rPr>
              <w:noProof/>
            </w:rPr>
            <w:fldChar w:fldCharType="end"/>
          </w:r>
        </w:p>
        <w:p w14:paraId="7F8440D7" w14:textId="77777777" w:rsidR="003C5B71" w:rsidRDefault="003C5B71">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_Toc386107061 \h </w:instrText>
          </w:r>
          <w:r>
            <w:rPr>
              <w:noProof/>
            </w:rPr>
          </w:r>
          <w:r>
            <w:rPr>
              <w:noProof/>
            </w:rPr>
            <w:fldChar w:fldCharType="separate"/>
          </w:r>
          <w:r>
            <w:rPr>
              <w:noProof/>
            </w:rPr>
            <w:t>1</w:t>
          </w:r>
          <w:r>
            <w:rPr>
              <w:noProof/>
            </w:rPr>
            <w:fldChar w:fldCharType="end"/>
          </w:r>
        </w:p>
        <w:p w14:paraId="0FB87CB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_Toc386107062 \h </w:instrText>
          </w:r>
          <w:r>
            <w:rPr>
              <w:noProof/>
            </w:rPr>
          </w:r>
          <w:r>
            <w:rPr>
              <w:noProof/>
            </w:rPr>
            <w:fldChar w:fldCharType="separate"/>
          </w:r>
          <w:r>
            <w:rPr>
              <w:noProof/>
            </w:rPr>
            <w:t>1</w:t>
          </w:r>
          <w:r>
            <w:rPr>
              <w:noProof/>
            </w:rPr>
            <w:fldChar w:fldCharType="end"/>
          </w:r>
        </w:p>
        <w:p w14:paraId="3395D8E4"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_Toc386107063 \h </w:instrText>
          </w:r>
          <w:r>
            <w:rPr>
              <w:noProof/>
            </w:rPr>
          </w:r>
          <w:r>
            <w:rPr>
              <w:noProof/>
            </w:rPr>
            <w:fldChar w:fldCharType="separate"/>
          </w:r>
          <w:r>
            <w:rPr>
              <w:noProof/>
            </w:rPr>
            <w:t>3</w:t>
          </w:r>
          <w:r>
            <w:rPr>
              <w:noProof/>
            </w:rPr>
            <w:fldChar w:fldCharType="end"/>
          </w:r>
        </w:p>
        <w:p w14:paraId="16AE7D3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_Toc386107064 \h </w:instrText>
          </w:r>
          <w:r>
            <w:rPr>
              <w:noProof/>
            </w:rPr>
          </w:r>
          <w:r>
            <w:rPr>
              <w:noProof/>
            </w:rPr>
            <w:fldChar w:fldCharType="separate"/>
          </w:r>
          <w:r>
            <w:rPr>
              <w:noProof/>
            </w:rPr>
            <w:t>4</w:t>
          </w:r>
          <w:r>
            <w:rPr>
              <w:noProof/>
            </w:rPr>
            <w:fldChar w:fldCharType="end"/>
          </w:r>
        </w:p>
        <w:p w14:paraId="3F059CE3"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_Toc386107065 \h </w:instrText>
          </w:r>
          <w:r>
            <w:rPr>
              <w:noProof/>
            </w:rPr>
          </w:r>
          <w:r>
            <w:rPr>
              <w:noProof/>
            </w:rPr>
            <w:fldChar w:fldCharType="separate"/>
          </w:r>
          <w:r>
            <w:rPr>
              <w:noProof/>
            </w:rPr>
            <w:t>6</w:t>
          </w:r>
          <w:r>
            <w:rPr>
              <w:noProof/>
            </w:rPr>
            <w:fldChar w:fldCharType="end"/>
          </w:r>
        </w:p>
        <w:p w14:paraId="5560935F"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_Toc386107066 \h </w:instrText>
          </w:r>
          <w:r>
            <w:rPr>
              <w:noProof/>
            </w:rPr>
          </w:r>
          <w:r>
            <w:rPr>
              <w:noProof/>
            </w:rPr>
            <w:fldChar w:fldCharType="separate"/>
          </w:r>
          <w:r>
            <w:rPr>
              <w:noProof/>
            </w:rPr>
            <w:t>8</w:t>
          </w:r>
          <w:r>
            <w:rPr>
              <w:noProof/>
            </w:rPr>
            <w:fldChar w:fldCharType="end"/>
          </w:r>
        </w:p>
        <w:p w14:paraId="7502745B" w14:textId="77777777" w:rsidR="003C5B71" w:rsidRDefault="003C5B71">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_Toc386107067 \h </w:instrText>
          </w:r>
          <w:r>
            <w:rPr>
              <w:noProof/>
            </w:rPr>
          </w:r>
          <w:r>
            <w:rPr>
              <w:noProof/>
            </w:rPr>
            <w:fldChar w:fldCharType="separate"/>
          </w:r>
          <w:r>
            <w:rPr>
              <w:noProof/>
            </w:rPr>
            <w:t>11</w:t>
          </w:r>
          <w:r>
            <w:rPr>
              <w:noProof/>
            </w:rPr>
            <w:fldChar w:fldCharType="end"/>
          </w:r>
        </w:p>
        <w:p w14:paraId="7A36C6E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_Toc386107068 \h </w:instrText>
          </w:r>
          <w:r>
            <w:rPr>
              <w:noProof/>
            </w:rPr>
          </w:r>
          <w:r>
            <w:rPr>
              <w:noProof/>
            </w:rPr>
            <w:fldChar w:fldCharType="separate"/>
          </w:r>
          <w:r>
            <w:rPr>
              <w:noProof/>
            </w:rPr>
            <w:t>11</w:t>
          </w:r>
          <w:r>
            <w:rPr>
              <w:noProof/>
            </w:rPr>
            <w:fldChar w:fldCharType="end"/>
          </w:r>
        </w:p>
        <w:p w14:paraId="2278C7CF" w14:textId="77777777" w:rsidR="003C5B71" w:rsidRDefault="003C5B71">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_Toc386107069 \h </w:instrText>
          </w:r>
          <w:r>
            <w:rPr>
              <w:noProof/>
            </w:rPr>
          </w:r>
          <w:r>
            <w:rPr>
              <w:noProof/>
            </w:rPr>
            <w:fldChar w:fldCharType="separate"/>
          </w:r>
          <w:r>
            <w:rPr>
              <w:noProof/>
            </w:rPr>
            <w:t>11</w:t>
          </w:r>
          <w:r>
            <w:rPr>
              <w:noProof/>
            </w:rPr>
            <w:fldChar w:fldCharType="end"/>
          </w:r>
        </w:p>
        <w:p w14:paraId="0E9625D8" w14:textId="77777777" w:rsidR="003C5B71" w:rsidRDefault="003C5B71">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_Toc386107070 \h </w:instrText>
          </w:r>
          <w:r>
            <w:rPr>
              <w:noProof/>
            </w:rPr>
          </w:r>
          <w:r>
            <w:rPr>
              <w:noProof/>
            </w:rPr>
            <w:fldChar w:fldCharType="separate"/>
          </w:r>
          <w:r>
            <w:rPr>
              <w:noProof/>
            </w:rPr>
            <w:t>12</w:t>
          </w:r>
          <w:r>
            <w:rPr>
              <w:noProof/>
            </w:rPr>
            <w:fldChar w:fldCharType="end"/>
          </w:r>
        </w:p>
        <w:p w14:paraId="31369A8C" w14:textId="77777777" w:rsidR="003C5B71" w:rsidRDefault="003C5B71">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_Toc386107071 \h </w:instrText>
          </w:r>
          <w:r>
            <w:rPr>
              <w:noProof/>
            </w:rPr>
          </w:r>
          <w:r>
            <w:rPr>
              <w:noProof/>
            </w:rPr>
            <w:fldChar w:fldCharType="separate"/>
          </w:r>
          <w:r>
            <w:rPr>
              <w:noProof/>
            </w:rPr>
            <w:t>12</w:t>
          </w:r>
          <w:r>
            <w:rPr>
              <w:noProof/>
            </w:rPr>
            <w:fldChar w:fldCharType="end"/>
          </w:r>
        </w:p>
        <w:p w14:paraId="16D3C6D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_Toc386107072 \h </w:instrText>
          </w:r>
          <w:r>
            <w:rPr>
              <w:noProof/>
            </w:rPr>
          </w:r>
          <w:r>
            <w:rPr>
              <w:noProof/>
            </w:rPr>
            <w:fldChar w:fldCharType="separate"/>
          </w:r>
          <w:r>
            <w:rPr>
              <w:noProof/>
            </w:rPr>
            <w:t>13</w:t>
          </w:r>
          <w:r>
            <w:rPr>
              <w:noProof/>
            </w:rPr>
            <w:fldChar w:fldCharType="end"/>
          </w:r>
        </w:p>
        <w:p w14:paraId="55805271" w14:textId="77777777" w:rsidR="003C5B71" w:rsidRDefault="003C5B71">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_Toc386107073 \h </w:instrText>
          </w:r>
          <w:r>
            <w:rPr>
              <w:noProof/>
            </w:rPr>
          </w:r>
          <w:r>
            <w:rPr>
              <w:noProof/>
            </w:rPr>
            <w:fldChar w:fldCharType="separate"/>
          </w:r>
          <w:r>
            <w:rPr>
              <w:noProof/>
            </w:rPr>
            <w:t>13</w:t>
          </w:r>
          <w:r>
            <w:rPr>
              <w:noProof/>
            </w:rPr>
            <w:fldChar w:fldCharType="end"/>
          </w:r>
        </w:p>
        <w:p w14:paraId="36E78A33" w14:textId="77777777" w:rsidR="003C5B71" w:rsidRDefault="003C5B71">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_Toc386107074 \h </w:instrText>
          </w:r>
          <w:r>
            <w:rPr>
              <w:noProof/>
            </w:rPr>
          </w:r>
          <w:r>
            <w:rPr>
              <w:noProof/>
            </w:rPr>
            <w:fldChar w:fldCharType="separate"/>
          </w:r>
          <w:r>
            <w:rPr>
              <w:noProof/>
            </w:rPr>
            <w:t>14</w:t>
          </w:r>
          <w:r>
            <w:rPr>
              <w:noProof/>
            </w:rPr>
            <w:fldChar w:fldCharType="end"/>
          </w:r>
        </w:p>
        <w:p w14:paraId="6BAD9580" w14:textId="77777777" w:rsidR="003C5B71" w:rsidRDefault="003C5B71">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_Toc386107075 \h </w:instrText>
          </w:r>
          <w:r>
            <w:rPr>
              <w:noProof/>
            </w:rPr>
          </w:r>
          <w:r>
            <w:rPr>
              <w:noProof/>
            </w:rPr>
            <w:fldChar w:fldCharType="separate"/>
          </w:r>
          <w:r>
            <w:rPr>
              <w:noProof/>
            </w:rPr>
            <w:t>15</w:t>
          </w:r>
          <w:r>
            <w:rPr>
              <w:noProof/>
            </w:rPr>
            <w:fldChar w:fldCharType="end"/>
          </w:r>
        </w:p>
        <w:p w14:paraId="7D4D3A92" w14:textId="77777777" w:rsidR="003C5B71" w:rsidRDefault="003C5B71">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_Toc386107076 \h </w:instrText>
          </w:r>
          <w:r>
            <w:rPr>
              <w:noProof/>
            </w:rPr>
          </w:r>
          <w:r>
            <w:rPr>
              <w:noProof/>
            </w:rPr>
            <w:fldChar w:fldCharType="separate"/>
          </w:r>
          <w:r>
            <w:rPr>
              <w:noProof/>
            </w:rPr>
            <w:t>16</w:t>
          </w:r>
          <w:r>
            <w:rPr>
              <w:noProof/>
            </w:rPr>
            <w:fldChar w:fldCharType="end"/>
          </w:r>
        </w:p>
        <w:p w14:paraId="16CCE29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_Toc386107077 \h </w:instrText>
          </w:r>
          <w:r>
            <w:rPr>
              <w:noProof/>
            </w:rPr>
          </w:r>
          <w:r>
            <w:rPr>
              <w:noProof/>
            </w:rPr>
            <w:fldChar w:fldCharType="separate"/>
          </w:r>
          <w:r>
            <w:rPr>
              <w:noProof/>
            </w:rPr>
            <w:t>17</w:t>
          </w:r>
          <w:r>
            <w:rPr>
              <w:noProof/>
            </w:rPr>
            <w:fldChar w:fldCharType="end"/>
          </w:r>
        </w:p>
        <w:p w14:paraId="4D1E3FF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_Toc386107078 \h </w:instrText>
          </w:r>
          <w:r>
            <w:rPr>
              <w:noProof/>
            </w:rPr>
          </w:r>
          <w:r>
            <w:rPr>
              <w:noProof/>
            </w:rPr>
            <w:fldChar w:fldCharType="separate"/>
          </w:r>
          <w:r>
            <w:rPr>
              <w:noProof/>
            </w:rPr>
            <w:t>19</w:t>
          </w:r>
          <w:r>
            <w:rPr>
              <w:noProof/>
            </w:rPr>
            <w:fldChar w:fldCharType="end"/>
          </w:r>
        </w:p>
        <w:p w14:paraId="1C895AB3" w14:textId="77777777" w:rsidR="003C5B71" w:rsidRDefault="003C5B71">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_Toc386107079 \h </w:instrText>
          </w:r>
          <w:r>
            <w:rPr>
              <w:noProof/>
            </w:rPr>
          </w:r>
          <w:r>
            <w:rPr>
              <w:noProof/>
            </w:rPr>
            <w:fldChar w:fldCharType="separate"/>
          </w:r>
          <w:r>
            <w:rPr>
              <w:noProof/>
            </w:rPr>
            <w:t>19</w:t>
          </w:r>
          <w:r>
            <w:rPr>
              <w:noProof/>
            </w:rPr>
            <w:fldChar w:fldCharType="end"/>
          </w:r>
        </w:p>
        <w:p w14:paraId="5C6948B0" w14:textId="77777777" w:rsidR="003C5B71" w:rsidRDefault="003C5B71">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_Toc386107080 \h </w:instrText>
          </w:r>
          <w:r>
            <w:rPr>
              <w:noProof/>
            </w:rPr>
          </w:r>
          <w:r>
            <w:rPr>
              <w:noProof/>
            </w:rPr>
            <w:fldChar w:fldCharType="separate"/>
          </w:r>
          <w:r>
            <w:rPr>
              <w:noProof/>
            </w:rPr>
            <w:t>22</w:t>
          </w:r>
          <w:r>
            <w:rPr>
              <w:noProof/>
            </w:rPr>
            <w:fldChar w:fldCharType="end"/>
          </w:r>
        </w:p>
        <w:p w14:paraId="4E16629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_Toc386107081 \h </w:instrText>
          </w:r>
          <w:r>
            <w:rPr>
              <w:noProof/>
            </w:rPr>
          </w:r>
          <w:r>
            <w:rPr>
              <w:noProof/>
            </w:rPr>
            <w:fldChar w:fldCharType="separate"/>
          </w:r>
          <w:r>
            <w:rPr>
              <w:noProof/>
            </w:rPr>
            <w:t>24</w:t>
          </w:r>
          <w:r>
            <w:rPr>
              <w:noProof/>
            </w:rPr>
            <w:fldChar w:fldCharType="end"/>
          </w:r>
        </w:p>
        <w:p w14:paraId="4BD17F8B" w14:textId="77777777" w:rsidR="003C5B71" w:rsidRDefault="003C5B71">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_Toc386107082 \h </w:instrText>
          </w:r>
          <w:r>
            <w:rPr>
              <w:noProof/>
            </w:rPr>
          </w:r>
          <w:r>
            <w:rPr>
              <w:noProof/>
            </w:rPr>
            <w:fldChar w:fldCharType="separate"/>
          </w:r>
          <w:r>
            <w:rPr>
              <w:noProof/>
            </w:rPr>
            <w:t>26</w:t>
          </w:r>
          <w:r>
            <w:rPr>
              <w:noProof/>
            </w:rPr>
            <w:fldChar w:fldCharType="end"/>
          </w:r>
        </w:p>
        <w:p w14:paraId="3F16C9E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_Toc386107083 \h </w:instrText>
          </w:r>
          <w:r>
            <w:rPr>
              <w:noProof/>
            </w:rPr>
          </w:r>
          <w:r>
            <w:rPr>
              <w:noProof/>
            </w:rPr>
            <w:fldChar w:fldCharType="separate"/>
          </w:r>
          <w:r>
            <w:rPr>
              <w:noProof/>
            </w:rPr>
            <w:t>26</w:t>
          </w:r>
          <w:r>
            <w:rPr>
              <w:noProof/>
            </w:rPr>
            <w:fldChar w:fldCharType="end"/>
          </w:r>
        </w:p>
        <w:p w14:paraId="684D0EB7"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_Toc386107084 \h </w:instrText>
          </w:r>
          <w:r>
            <w:rPr>
              <w:noProof/>
            </w:rPr>
          </w:r>
          <w:r>
            <w:rPr>
              <w:noProof/>
            </w:rPr>
            <w:fldChar w:fldCharType="separate"/>
          </w:r>
          <w:r>
            <w:rPr>
              <w:noProof/>
            </w:rPr>
            <w:t>27</w:t>
          </w:r>
          <w:r>
            <w:rPr>
              <w:noProof/>
            </w:rPr>
            <w:fldChar w:fldCharType="end"/>
          </w:r>
        </w:p>
        <w:p w14:paraId="6F3A7438" w14:textId="77777777" w:rsidR="003C5B71" w:rsidRDefault="003C5B71">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_Toc386107085 \h </w:instrText>
          </w:r>
          <w:r>
            <w:rPr>
              <w:noProof/>
            </w:rPr>
          </w:r>
          <w:r>
            <w:rPr>
              <w:noProof/>
            </w:rPr>
            <w:fldChar w:fldCharType="separate"/>
          </w:r>
          <w:r>
            <w:rPr>
              <w:noProof/>
            </w:rPr>
            <w:t>27</w:t>
          </w:r>
          <w:r>
            <w:rPr>
              <w:noProof/>
            </w:rPr>
            <w:fldChar w:fldCharType="end"/>
          </w:r>
        </w:p>
        <w:p w14:paraId="30897E35" w14:textId="77777777" w:rsidR="003C5B71" w:rsidRDefault="003C5B71">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_Toc386107086 \h </w:instrText>
          </w:r>
          <w:r>
            <w:rPr>
              <w:noProof/>
            </w:rPr>
          </w:r>
          <w:r>
            <w:rPr>
              <w:noProof/>
            </w:rPr>
            <w:fldChar w:fldCharType="separate"/>
          </w:r>
          <w:r>
            <w:rPr>
              <w:noProof/>
            </w:rPr>
            <w:t>28</w:t>
          </w:r>
          <w:r>
            <w:rPr>
              <w:noProof/>
            </w:rPr>
            <w:fldChar w:fldCharType="end"/>
          </w:r>
        </w:p>
        <w:p w14:paraId="25BB8674" w14:textId="77777777" w:rsidR="003C5B71" w:rsidRDefault="003C5B71">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_Toc386107087 \h </w:instrText>
          </w:r>
          <w:r>
            <w:rPr>
              <w:noProof/>
            </w:rPr>
          </w:r>
          <w:r>
            <w:rPr>
              <w:noProof/>
            </w:rPr>
            <w:fldChar w:fldCharType="separate"/>
          </w:r>
          <w:r>
            <w:rPr>
              <w:noProof/>
            </w:rPr>
            <w:t>30</w:t>
          </w:r>
          <w:r>
            <w:rPr>
              <w:noProof/>
            </w:rPr>
            <w:fldChar w:fldCharType="end"/>
          </w:r>
        </w:p>
        <w:p w14:paraId="2621E9C2" w14:textId="77777777" w:rsidR="003C5B71" w:rsidRDefault="003C5B71">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_Toc386107088 \h </w:instrText>
          </w:r>
          <w:r>
            <w:rPr>
              <w:noProof/>
            </w:rPr>
          </w:r>
          <w:r>
            <w:rPr>
              <w:noProof/>
            </w:rPr>
            <w:fldChar w:fldCharType="separate"/>
          </w:r>
          <w:r>
            <w:rPr>
              <w:noProof/>
            </w:rPr>
            <w:t>30</w:t>
          </w:r>
          <w:r>
            <w:rPr>
              <w:noProof/>
            </w:rPr>
            <w:fldChar w:fldCharType="end"/>
          </w:r>
        </w:p>
        <w:p w14:paraId="7E11743D" w14:textId="77777777" w:rsidR="003C5B71" w:rsidRDefault="003C5B71">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_Toc386107089 \h </w:instrText>
          </w:r>
          <w:r>
            <w:rPr>
              <w:noProof/>
            </w:rPr>
          </w:r>
          <w:r>
            <w:rPr>
              <w:noProof/>
            </w:rPr>
            <w:fldChar w:fldCharType="separate"/>
          </w:r>
          <w:r>
            <w:rPr>
              <w:noProof/>
            </w:rPr>
            <w:t>31</w:t>
          </w:r>
          <w:r>
            <w:rPr>
              <w:noProof/>
            </w:rPr>
            <w:fldChar w:fldCharType="end"/>
          </w:r>
        </w:p>
        <w:p w14:paraId="7EA55446" w14:textId="77777777" w:rsidR="003C5B71" w:rsidRDefault="003C5B71">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_Toc386107090 \h </w:instrText>
          </w:r>
          <w:r>
            <w:rPr>
              <w:noProof/>
            </w:rPr>
          </w:r>
          <w:r>
            <w:rPr>
              <w:noProof/>
            </w:rPr>
            <w:fldChar w:fldCharType="separate"/>
          </w:r>
          <w:r>
            <w:rPr>
              <w:noProof/>
            </w:rPr>
            <w:t>33</w:t>
          </w:r>
          <w:r>
            <w:rPr>
              <w:noProof/>
            </w:rPr>
            <w:fldChar w:fldCharType="end"/>
          </w:r>
        </w:p>
        <w:p w14:paraId="279EF50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_Toc386107091 \h </w:instrText>
          </w:r>
          <w:r>
            <w:rPr>
              <w:noProof/>
            </w:rPr>
          </w:r>
          <w:r>
            <w:rPr>
              <w:noProof/>
            </w:rPr>
            <w:fldChar w:fldCharType="separate"/>
          </w:r>
          <w:r>
            <w:rPr>
              <w:noProof/>
            </w:rPr>
            <w:t>33</w:t>
          </w:r>
          <w:r>
            <w:rPr>
              <w:noProof/>
            </w:rPr>
            <w:fldChar w:fldCharType="end"/>
          </w:r>
        </w:p>
        <w:p w14:paraId="182B8B54" w14:textId="77777777" w:rsidR="003C5B71" w:rsidRDefault="003C5B71">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_Toc386107092 \h </w:instrText>
          </w:r>
          <w:r>
            <w:rPr>
              <w:noProof/>
            </w:rPr>
          </w:r>
          <w:r>
            <w:rPr>
              <w:noProof/>
            </w:rPr>
            <w:fldChar w:fldCharType="separate"/>
          </w:r>
          <w:r>
            <w:rPr>
              <w:noProof/>
            </w:rPr>
            <w:t>33</w:t>
          </w:r>
          <w:r>
            <w:rPr>
              <w:noProof/>
            </w:rPr>
            <w:fldChar w:fldCharType="end"/>
          </w:r>
        </w:p>
        <w:p w14:paraId="598CD14F" w14:textId="77777777" w:rsidR="003C5B71" w:rsidRDefault="003C5B71">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_Toc386107093 \h </w:instrText>
          </w:r>
          <w:r>
            <w:rPr>
              <w:noProof/>
            </w:rPr>
          </w:r>
          <w:r>
            <w:rPr>
              <w:noProof/>
            </w:rPr>
            <w:fldChar w:fldCharType="separate"/>
          </w:r>
          <w:r>
            <w:rPr>
              <w:noProof/>
            </w:rPr>
            <w:t>34</w:t>
          </w:r>
          <w:r>
            <w:rPr>
              <w:noProof/>
            </w:rPr>
            <w:fldChar w:fldCharType="end"/>
          </w:r>
        </w:p>
        <w:p w14:paraId="0A469B9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_Toc386107094 \h </w:instrText>
          </w:r>
          <w:r>
            <w:rPr>
              <w:noProof/>
            </w:rPr>
          </w:r>
          <w:r>
            <w:rPr>
              <w:noProof/>
            </w:rPr>
            <w:fldChar w:fldCharType="separate"/>
          </w:r>
          <w:r>
            <w:rPr>
              <w:noProof/>
            </w:rPr>
            <w:t>35</w:t>
          </w:r>
          <w:r>
            <w:rPr>
              <w:noProof/>
            </w:rPr>
            <w:fldChar w:fldCharType="end"/>
          </w:r>
        </w:p>
        <w:p w14:paraId="51CBCC2B" w14:textId="77777777" w:rsidR="003C5B71" w:rsidRDefault="003C5B71">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_Toc386107095 \h </w:instrText>
          </w:r>
          <w:r>
            <w:rPr>
              <w:noProof/>
            </w:rPr>
          </w:r>
          <w:r>
            <w:rPr>
              <w:noProof/>
            </w:rPr>
            <w:fldChar w:fldCharType="separate"/>
          </w:r>
          <w:r>
            <w:rPr>
              <w:noProof/>
            </w:rPr>
            <w:t>36</w:t>
          </w:r>
          <w:r>
            <w:rPr>
              <w:noProof/>
            </w:rPr>
            <w:fldChar w:fldCharType="end"/>
          </w:r>
        </w:p>
        <w:p w14:paraId="12645F1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_Toc386107096 \h </w:instrText>
          </w:r>
          <w:r>
            <w:rPr>
              <w:noProof/>
            </w:rPr>
          </w:r>
          <w:r>
            <w:rPr>
              <w:noProof/>
            </w:rPr>
            <w:fldChar w:fldCharType="separate"/>
          </w:r>
          <w:r>
            <w:rPr>
              <w:noProof/>
            </w:rPr>
            <w:t>36</w:t>
          </w:r>
          <w:r>
            <w:rPr>
              <w:noProof/>
            </w:rPr>
            <w:fldChar w:fldCharType="end"/>
          </w:r>
        </w:p>
        <w:p w14:paraId="2F9FFA0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_Toc386107097 \h </w:instrText>
          </w:r>
          <w:r>
            <w:rPr>
              <w:noProof/>
            </w:rPr>
          </w:r>
          <w:r>
            <w:rPr>
              <w:noProof/>
            </w:rPr>
            <w:fldChar w:fldCharType="separate"/>
          </w:r>
          <w:r>
            <w:rPr>
              <w:noProof/>
            </w:rPr>
            <w:t>36</w:t>
          </w:r>
          <w:r>
            <w:rPr>
              <w:noProof/>
            </w:rPr>
            <w:fldChar w:fldCharType="end"/>
          </w:r>
        </w:p>
        <w:p w14:paraId="274792C5" w14:textId="77777777" w:rsidR="003C5B71" w:rsidRDefault="003C5B71">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_Toc386107098 \h </w:instrText>
          </w:r>
          <w:r>
            <w:rPr>
              <w:noProof/>
            </w:rPr>
          </w:r>
          <w:r>
            <w:rPr>
              <w:noProof/>
            </w:rPr>
            <w:fldChar w:fldCharType="separate"/>
          </w:r>
          <w:r>
            <w:rPr>
              <w:noProof/>
            </w:rPr>
            <w:t>36</w:t>
          </w:r>
          <w:r>
            <w:rPr>
              <w:noProof/>
            </w:rPr>
            <w:fldChar w:fldCharType="end"/>
          </w:r>
        </w:p>
        <w:p w14:paraId="7FD65A31" w14:textId="77777777" w:rsidR="003C5B71" w:rsidRDefault="003C5B71">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_Toc386107099 \h </w:instrText>
          </w:r>
          <w:r>
            <w:rPr>
              <w:noProof/>
            </w:rPr>
          </w:r>
          <w:r>
            <w:rPr>
              <w:noProof/>
            </w:rPr>
            <w:fldChar w:fldCharType="separate"/>
          </w:r>
          <w:r>
            <w:rPr>
              <w:noProof/>
            </w:rPr>
            <w:t>37</w:t>
          </w:r>
          <w:r>
            <w:rPr>
              <w:noProof/>
            </w:rPr>
            <w:fldChar w:fldCharType="end"/>
          </w:r>
        </w:p>
        <w:p w14:paraId="5D4F06B4" w14:textId="77777777" w:rsidR="003C5B71" w:rsidRDefault="003C5B71">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_Toc386107100 \h </w:instrText>
          </w:r>
          <w:r>
            <w:rPr>
              <w:noProof/>
            </w:rPr>
          </w:r>
          <w:r>
            <w:rPr>
              <w:noProof/>
            </w:rPr>
            <w:fldChar w:fldCharType="separate"/>
          </w:r>
          <w:r>
            <w:rPr>
              <w:noProof/>
            </w:rPr>
            <w:t>38</w:t>
          </w:r>
          <w:r>
            <w:rPr>
              <w:noProof/>
            </w:rPr>
            <w:fldChar w:fldCharType="end"/>
          </w:r>
        </w:p>
        <w:p w14:paraId="3BC11FCD"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_Toc386107101 \h </w:instrText>
          </w:r>
          <w:r>
            <w:rPr>
              <w:noProof/>
            </w:rPr>
          </w:r>
          <w:r>
            <w:rPr>
              <w:noProof/>
            </w:rPr>
            <w:fldChar w:fldCharType="separate"/>
          </w:r>
          <w:r>
            <w:rPr>
              <w:noProof/>
            </w:rPr>
            <w:t>38</w:t>
          </w:r>
          <w:r>
            <w:rPr>
              <w:noProof/>
            </w:rPr>
            <w:fldChar w:fldCharType="end"/>
          </w:r>
        </w:p>
        <w:p w14:paraId="7AEDD15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_Toc386107102 \h </w:instrText>
          </w:r>
          <w:r>
            <w:rPr>
              <w:noProof/>
            </w:rPr>
          </w:r>
          <w:r>
            <w:rPr>
              <w:noProof/>
            </w:rPr>
            <w:fldChar w:fldCharType="separate"/>
          </w:r>
          <w:r>
            <w:rPr>
              <w:noProof/>
            </w:rPr>
            <w:t>41</w:t>
          </w:r>
          <w:r>
            <w:rPr>
              <w:noProof/>
            </w:rPr>
            <w:fldChar w:fldCharType="end"/>
          </w:r>
        </w:p>
        <w:p w14:paraId="1084D69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_Toc386107103 \h </w:instrText>
          </w:r>
          <w:r>
            <w:rPr>
              <w:noProof/>
            </w:rPr>
          </w:r>
          <w:r>
            <w:rPr>
              <w:noProof/>
            </w:rPr>
            <w:fldChar w:fldCharType="separate"/>
          </w:r>
          <w:r>
            <w:rPr>
              <w:noProof/>
            </w:rPr>
            <w:t>42</w:t>
          </w:r>
          <w:r>
            <w:rPr>
              <w:noProof/>
            </w:rPr>
            <w:fldChar w:fldCharType="end"/>
          </w:r>
        </w:p>
        <w:p w14:paraId="53292C8E" w14:textId="77777777" w:rsidR="003C5B71" w:rsidRDefault="003C5B71">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_Toc386107104 \h </w:instrText>
          </w:r>
          <w:r>
            <w:rPr>
              <w:noProof/>
            </w:rPr>
          </w:r>
          <w:r>
            <w:rPr>
              <w:noProof/>
            </w:rPr>
            <w:fldChar w:fldCharType="separate"/>
          </w:r>
          <w:r>
            <w:rPr>
              <w:noProof/>
            </w:rPr>
            <w:t>43</w:t>
          </w:r>
          <w:r>
            <w:rPr>
              <w:noProof/>
            </w:rPr>
            <w:fldChar w:fldCharType="end"/>
          </w:r>
        </w:p>
        <w:p w14:paraId="6D9F2B4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_Toc386107105 \h </w:instrText>
          </w:r>
          <w:r>
            <w:rPr>
              <w:noProof/>
            </w:rPr>
          </w:r>
          <w:r>
            <w:rPr>
              <w:noProof/>
            </w:rPr>
            <w:fldChar w:fldCharType="separate"/>
          </w:r>
          <w:r>
            <w:rPr>
              <w:noProof/>
            </w:rPr>
            <w:t>43</w:t>
          </w:r>
          <w:r>
            <w:rPr>
              <w:noProof/>
            </w:rPr>
            <w:fldChar w:fldCharType="end"/>
          </w:r>
        </w:p>
        <w:p w14:paraId="0E4C785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_Toc386107106 \h </w:instrText>
          </w:r>
          <w:r>
            <w:rPr>
              <w:noProof/>
            </w:rPr>
          </w:r>
          <w:r>
            <w:rPr>
              <w:noProof/>
            </w:rPr>
            <w:fldChar w:fldCharType="separate"/>
          </w:r>
          <w:r>
            <w:rPr>
              <w:noProof/>
            </w:rPr>
            <w:t>44</w:t>
          </w:r>
          <w:r>
            <w:rPr>
              <w:noProof/>
            </w:rPr>
            <w:fldChar w:fldCharType="end"/>
          </w:r>
        </w:p>
        <w:p w14:paraId="26B1A64E" w14:textId="77777777" w:rsidR="003C5B71" w:rsidRDefault="003C5B71">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_Toc386107107 \h </w:instrText>
          </w:r>
          <w:r>
            <w:rPr>
              <w:noProof/>
            </w:rPr>
          </w:r>
          <w:r>
            <w:rPr>
              <w:noProof/>
            </w:rPr>
            <w:fldChar w:fldCharType="separate"/>
          </w:r>
          <w:r>
            <w:rPr>
              <w:noProof/>
            </w:rPr>
            <w:t>44</w:t>
          </w:r>
          <w:r>
            <w:rPr>
              <w:noProof/>
            </w:rPr>
            <w:fldChar w:fldCharType="end"/>
          </w:r>
        </w:p>
        <w:p w14:paraId="0845CC1D" w14:textId="77777777" w:rsidR="003C5B71" w:rsidRDefault="003C5B71">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_Toc386107108 \h </w:instrText>
          </w:r>
          <w:r>
            <w:rPr>
              <w:noProof/>
            </w:rPr>
          </w:r>
          <w:r>
            <w:rPr>
              <w:noProof/>
            </w:rPr>
            <w:fldChar w:fldCharType="separate"/>
          </w:r>
          <w:r>
            <w:rPr>
              <w:noProof/>
            </w:rPr>
            <w:t>45</w:t>
          </w:r>
          <w:r>
            <w:rPr>
              <w:noProof/>
            </w:rPr>
            <w:fldChar w:fldCharType="end"/>
          </w:r>
        </w:p>
        <w:p w14:paraId="78B43CD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_Toc386107109 \h </w:instrText>
          </w:r>
          <w:r>
            <w:rPr>
              <w:noProof/>
            </w:rPr>
          </w:r>
          <w:r>
            <w:rPr>
              <w:noProof/>
            </w:rPr>
            <w:fldChar w:fldCharType="separate"/>
          </w:r>
          <w:r>
            <w:rPr>
              <w:noProof/>
            </w:rPr>
            <w:t>46</w:t>
          </w:r>
          <w:r>
            <w:rPr>
              <w:noProof/>
            </w:rPr>
            <w:fldChar w:fldCharType="end"/>
          </w:r>
        </w:p>
        <w:p w14:paraId="358EE8CF" w14:textId="77777777" w:rsidR="003C5B71" w:rsidRDefault="003C5B71">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_Toc386107110 \h </w:instrText>
          </w:r>
          <w:r>
            <w:rPr>
              <w:noProof/>
            </w:rPr>
          </w:r>
          <w:r>
            <w:rPr>
              <w:noProof/>
            </w:rPr>
            <w:fldChar w:fldCharType="separate"/>
          </w:r>
          <w:r>
            <w:rPr>
              <w:noProof/>
            </w:rPr>
            <w:t>46</w:t>
          </w:r>
          <w:r>
            <w:rPr>
              <w:noProof/>
            </w:rPr>
            <w:fldChar w:fldCharType="end"/>
          </w:r>
        </w:p>
        <w:p w14:paraId="46862BD5" w14:textId="77777777" w:rsidR="003C5B71" w:rsidRDefault="003C5B71">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_Toc386107111 \h </w:instrText>
          </w:r>
          <w:r>
            <w:rPr>
              <w:noProof/>
            </w:rPr>
          </w:r>
          <w:r>
            <w:rPr>
              <w:noProof/>
            </w:rPr>
            <w:fldChar w:fldCharType="separate"/>
          </w:r>
          <w:r>
            <w:rPr>
              <w:noProof/>
            </w:rPr>
            <w:t>47</w:t>
          </w:r>
          <w:r>
            <w:rPr>
              <w:noProof/>
            </w:rPr>
            <w:fldChar w:fldCharType="end"/>
          </w:r>
        </w:p>
        <w:p w14:paraId="244C740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_Toc386107112 \h </w:instrText>
          </w:r>
          <w:r>
            <w:rPr>
              <w:noProof/>
            </w:rPr>
          </w:r>
          <w:r>
            <w:rPr>
              <w:noProof/>
            </w:rPr>
            <w:fldChar w:fldCharType="separate"/>
          </w:r>
          <w:r>
            <w:rPr>
              <w:noProof/>
            </w:rPr>
            <w:t>51</w:t>
          </w:r>
          <w:r>
            <w:rPr>
              <w:noProof/>
            </w:rPr>
            <w:fldChar w:fldCharType="end"/>
          </w:r>
        </w:p>
        <w:p w14:paraId="240C0EBB" w14:textId="77777777" w:rsidR="003C5B71" w:rsidRDefault="003C5B71">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_Toc386107113 \h </w:instrText>
          </w:r>
          <w:r>
            <w:rPr>
              <w:noProof/>
            </w:rPr>
          </w:r>
          <w:r>
            <w:rPr>
              <w:noProof/>
            </w:rPr>
            <w:fldChar w:fldCharType="separate"/>
          </w:r>
          <w:r>
            <w:rPr>
              <w:noProof/>
            </w:rPr>
            <w:t>51</w:t>
          </w:r>
          <w:r>
            <w:rPr>
              <w:noProof/>
            </w:rPr>
            <w:fldChar w:fldCharType="end"/>
          </w:r>
        </w:p>
        <w:p w14:paraId="7D9DDBC5" w14:textId="77777777" w:rsidR="003C5B71" w:rsidRDefault="003C5B71">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_Toc386107114 \h </w:instrText>
          </w:r>
          <w:r>
            <w:rPr>
              <w:noProof/>
            </w:rPr>
          </w:r>
          <w:r>
            <w:rPr>
              <w:noProof/>
            </w:rPr>
            <w:fldChar w:fldCharType="separate"/>
          </w:r>
          <w:r>
            <w:rPr>
              <w:noProof/>
            </w:rPr>
            <w:t>51</w:t>
          </w:r>
          <w:r>
            <w:rPr>
              <w:noProof/>
            </w:rPr>
            <w:fldChar w:fldCharType="end"/>
          </w:r>
        </w:p>
        <w:p w14:paraId="2C050B7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_Toc386107115 \h </w:instrText>
          </w:r>
          <w:r>
            <w:rPr>
              <w:noProof/>
            </w:rPr>
          </w:r>
          <w:r>
            <w:rPr>
              <w:noProof/>
            </w:rPr>
            <w:fldChar w:fldCharType="separate"/>
          </w:r>
          <w:r>
            <w:rPr>
              <w:noProof/>
            </w:rPr>
            <w:t>55</w:t>
          </w:r>
          <w:r>
            <w:rPr>
              <w:noProof/>
            </w:rPr>
            <w:fldChar w:fldCharType="end"/>
          </w:r>
        </w:p>
        <w:p w14:paraId="58962B59" w14:textId="77777777" w:rsidR="003C5B71" w:rsidRDefault="003C5B71">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_Toc386107116 \h </w:instrText>
          </w:r>
          <w:r>
            <w:rPr>
              <w:noProof/>
            </w:rPr>
          </w:r>
          <w:r>
            <w:rPr>
              <w:noProof/>
            </w:rPr>
            <w:fldChar w:fldCharType="separate"/>
          </w:r>
          <w:r>
            <w:rPr>
              <w:noProof/>
            </w:rPr>
            <w:t>57</w:t>
          </w:r>
          <w:r>
            <w:rPr>
              <w:noProof/>
            </w:rPr>
            <w:fldChar w:fldCharType="end"/>
          </w:r>
        </w:p>
        <w:p w14:paraId="1409E1F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_Toc386107117 \h </w:instrText>
          </w:r>
          <w:r>
            <w:rPr>
              <w:noProof/>
            </w:rPr>
          </w:r>
          <w:r>
            <w:rPr>
              <w:noProof/>
            </w:rPr>
            <w:fldChar w:fldCharType="separate"/>
          </w:r>
          <w:r>
            <w:rPr>
              <w:noProof/>
            </w:rPr>
            <w:t>57</w:t>
          </w:r>
          <w:r>
            <w:rPr>
              <w:noProof/>
            </w:rPr>
            <w:fldChar w:fldCharType="end"/>
          </w:r>
        </w:p>
        <w:p w14:paraId="5A2F1C3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_Toc386107118 \h </w:instrText>
          </w:r>
          <w:r>
            <w:rPr>
              <w:noProof/>
            </w:rPr>
          </w:r>
          <w:r>
            <w:rPr>
              <w:noProof/>
            </w:rPr>
            <w:fldChar w:fldCharType="separate"/>
          </w:r>
          <w:r>
            <w:rPr>
              <w:noProof/>
            </w:rPr>
            <w:t>57</w:t>
          </w:r>
          <w:r>
            <w:rPr>
              <w:noProof/>
            </w:rPr>
            <w:fldChar w:fldCharType="end"/>
          </w:r>
        </w:p>
        <w:p w14:paraId="5C5984FA" w14:textId="77777777" w:rsidR="003C5B71" w:rsidRDefault="003C5B71">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_Toc386107119 \h </w:instrText>
          </w:r>
          <w:r>
            <w:rPr>
              <w:noProof/>
            </w:rPr>
          </w:r>
          <w:r>
            <w:rPr>
              <w:noProof/>
            </w:rPr>
            <w:fldChar w:fldCharType="separate"/>
          </w:r>
          <w:r>
            <w:rPr>
              <w:noProof/>
            </w:rPr>
            <w:t>57</w:t>
          </w:r>
          <w:r>
            <w:rPr>
              <w:noProof/>
            </w:rPr>
            <w:fldChar w:fldCharType="end"/>
          </w:r>
        </w:p>
        <w:p w14:paraId="714F4A5A" w14:textId="77777777" w:rsidR="003C5B71" w:rsidRDefault="003C5B71">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_Toc386107120 \h </w:instrText>
          </w:r>
          <w:r>
            <w:rPr>
              <w:noProof/>
            </w:rPr>
          </w:r>
          <w:r>
            <w:rPr>
              <w:noProof/>
            </w:rPr>
            <w:fldChar w:fldCharType="separate"/>
          </w:r>
          <w:r>
            <w:rPr>
              <w:noProof/>
            </w:rPr>
            <w:t>58</w:t>
          </w:r>
          <w:r>
            <w:rPr>
              <w:noProof/>
            </w:rPr>
            <w:fldChar w:fldCharType="end"/>
          </w:r>
        </w:p>
        <w:p w14:paraId="09E44F3E"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_Toc386107121 \h </w:instrText>
          </w:r>
          <w:r>
            <w:rPr>
              <w:noProof/>
            </w:rPr>
          </w:r>
          <w:r>
            <w:rPr>
              <w:noProof/>
            </w:rPr>
            <w:fldChar w:fldCharType="separate"/>
          </w:r>
          <w:r>
            <w:rPr>
              <w:noProof/>
            </w:rPr>
            <w:t>59</w:t>
          </w:r>
          <w:r>
            <w:rPr>
              <w:noProof/>
            </w:rPr>
            <w:fldChar w:fldCharType="end"/>
          </w:r>
        </w:p>
        <w:p w14:paraId="16C0AA69" w14:textId="77777777" w:rsidR="003C5B71" w:rsidRDefault="003C5B71">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_Toc386107122 \h </w:instrText>
          </w:r>
          <w:r>
            <w:rPr>
              <w:noProof/>
            </w:rPr>
          </w:r>
          <w:r>
            <w:rPr>
              <w:noProof/>
            </w:rPr>
            <w:fldChar w:fldCharType="separate"/>
          </w:r>
          <w:r>
            <w:rPr>
              <w:noProof/>
            </w:rPr>
            <w:t>59</w:t>
          </w:r>
          <w:r>
            <w:rPr>
              <w:noProof/>
            </w:rPr>
            <w:fldChar w:fldCharType="end"/>
          </w:r>
        </w:p>
        <w:p w14:paraId="78562A0D" w14:textId="77777777" w:rsidR="003C5B71" w:rsidRDefault="003C5B71">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_Toc386107123 \h </w:instrText>
          </w:r>
          <w:r>
            <w:rPr>
              <w:noProof/>
            </w:rPr>
          </w:r>
          <w:r>
            <w:rPr>
              <w:noProof/>
            </w:rPr>
            <w:fldChar w:fldCharType="separate"/>
          </w:r>
          <w:r>
            <w:rPr>
              <w:noProof/>
            </w:rPr>
            <w:t>59</w:t>
          </w:r>
          <w:r>
            <w:rPr>
              <w:noProof/>
            </w:rPr>
            <w:fldChar w:fldCharType="end"/>
          </w:r>
        </w:p>
        <w:p w14:paraId="1C981F7F" w14:textId="77777777" w:rsidR="003C5B71" w:rsidRDefault="003C5B71">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_Toc386107124 \h </w:instrText>
          </w:r>
          <w:r>
            <w:rPr>
              <w:noProof/>
            </w:rPr>
          </w:r>
          <w:r>
            <w:rPr>
              <w:noProof/>
            </w:rPr>
            <w:fldChar w:fldCharType="separate"/>
          </w:r>
          <w:r>
            <w:rPr>
              <w:noProof/>
            </w:rPr>
            <w:t>61</w:t>
          </w:r>
          <w:r>
            <w:rPr>
              <w:noProof/>
            </w:rPr>
            <w:fldChar w:fldCharType="end"/>
          </w:r>
        </w:p>
        <w:p w14:paraId="12FD1ED6" w14:textId="77777777" w:rsidR="003C5B71" w:rsidRDefault="003C5B71">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_Toc386107125 \h </w:instrText>
          </w:r>
          <w:r>
            <w:rPr>
              <w:noProof/>
            </w:rPr>
          </w:r>
          <w:r>
            <w:rPr>
              <w:noProof/>
            </w:rPr>
            <w:fldChar w:fldCharType="separate"/>
          </w:r>
          <w:r>
            <w:rPr>
              <w:noProof/>
            </w:rPr>
            <w:t>62</w:t>
          </w:r>
          <w:r>
            <w:rPr>
              <w:noProof/>
            </w:rPr>
            <w:fldChar w:fldCharType="end"/>
          </w:r>
        </w:p>
        <w:p w14:paraId="1394A71A" w14:textId="77777777" w:rsidR="003C5B71" w:rsidRDefault="003C5B71">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_Toc386107126 \h </w:instrText>
          </w:r>
          <w:r>
            <w:rPr>
              <w:noProof/>
            </w:rPr>
          </w:r>
          <w:r>
            <w:rPr>
              <w:noProof/>
            </w:rPr>
            <w:fldChar w:fldCharType="separate"/>
          </w:r>
          <w:r>
            <w:rPr>
              <w:noProof/>
            </w:rPr>
            <w:t>63</w:t>
          </w:r>
          <w:r>
            <w:rPr>
              <w:noProof/>
            </w:rPr>
            <w:fldChar w:fldCharType="end"/>
          </w:r>
        </w:p>
        <w:p w14:paraId="48DB3C21" w14:textId="77777777" w:rsidR="003C5B71" w:rsidRDefault="003C5B71">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_Toc386107127 \h </w:instrText>
          </w:r>
          <w:r>
            <w:rPr>
              <w:noProof/>
            </w:rPr>
          </w:r>
          <w:r>
            <w:rPr>
              <w:noProof/>
            </w:rPr>
            <w:fldChar w:fldCharType="separate"/>
          </w:r>
          <w:r>
            <w:rPr>
              <w:noProof/>
            </w:rPr>
            <w:t>65</w:t>
          </w:r>
          <w:r>
            <w:rPr>
              <w:noProof/>
            </w:rPr>
            <w:fldChar w:fldCharType="end"/>
          </w:r>
        </w:p>
        <w:p w14:paraId="1D9E93D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_Toc386107128 \h </w:instrText>
          </w:r>
          <w:r>
            <w:rPr>
              <w:noProof/>
            </w:rPr>
          </w:r>
          <w:r>
            <w:rPr>
              <w:noProof/>
            </w:rPr>
            <w:fldChar w:fldCharType="separate"/>
          </w:r>
          <w:r>
            <w:rPr>
              <w:noProof/>
            </w:rPr>
            <w:t>67</w:t>
          </w:r>
          <w:r>
            <w:rPr>
              <w:noProof/>
            </w:rPr>
            <w:fldChar w:fldCharType="end"/>
          </w:r>
        </w:p>
        <w:p w14:paraId="679B188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_Toc386107129 \h </w:instrText>
          </w:r>
          <w:r>
            <w:rPr>
              <w:noProof/>
            </w:rPr>
          </w:r>
          <w:r>
            <w:rPr>
              <w:noProof/>
            </w:rPr>
            <w:fldChar w:fldCharType="separate"/>
          </w:r>
          <w:r>
            <w:rPr>
              <w:noProof/>
            </w:rPr>
            <w:t>68</w:t>
          </w:r>
          <w:r>
            <w:rPr>
              <w:noProof/>
            </w:rPr>
            <w:fldChar w:fldCharType="end"/>
          </w:r>
        </w:p>
        <w:p w14:paraId="44095A1F" w14:textId="77777777" w:rsidR="003C5B71" w:rsidRDefault="003C5B71">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_Toc386107130 \h </w:instrText>
          </w:r>
          <w:r>
            <w:rPr>
              <w:noProof/>
            </w:rPr>
          </w:r>
          <w:r>
            <w:rPr>
              <w:noProof/>
            </w:rPr>
            <w:fldChar w:fldCharType="separate"/>
          </w:r>
          <w:r>
            <w:rPr>
              <w:noProof/>
            </w:rPr>
            <w:t>70</w:t>
          </w:r>
          <w:r>
            <w:rPr>
              <w:noProof/>
            </w:rPr>
            <w:fldChar w:fldCharType="end"/>
          </w:r>
        </w:p>
        <w:p w14:paraId="35D337FF"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_Toc386107131 \h </w:instrText>
          </w:r>
          <w:r>
            <w:rPr>
              <w:noProof/>
            </w:rPr>
          </w:r>
          <w:r>
            <w:rPr>
              <w:noProof/>
            </w:rPr>
            <w:fldChar w:fldCharType="separate"/>
          </w:r>
          <w:r>
            <w:rPr>
              <w:noProof/>
            </w:rPr>
            <w:t>70</w:t>
          </w:r>
          <w:r>
            <w:rPr>
              <w:noProof/>
            </w:rPr>
            <w:fldChar w:fldCharType="end"/>
          </w:r>
        </w:p>
        <w:p w14:paraId="0317F83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_Toc386107132 \h </w:instrText>
          </w:r>
          <w:r>
            <w:rPr>
              <w:noProof/>
            </w:rPr>
          </w:r>
          <w:r>
            <w:rPr>
              <w:noProof/>
            </w:rPr>
            <w:fldChar w:fldCharType="separate"/>
          </w:r>
          <w:r>
            <w:rPr>
              <w:noProof/>
            </w:rPr>
            <w:t>71</w:t>
          </w:r>
          <w:r>
            <w:rPr>
              <w:noProof/>
            </w:rPr>
            <w:fldChar w:fldCharType="end"/>
          </w:r>
        </w:p>
        <w:p w14:paraId="499A5A3B" w14:textId="77777777" w:rsidR="003C5B71" w:rsidRDefault="003C5B71">
          <w:pPr>
            <w:pStyle w:val="TOC3"/>
            <w:tabs>
              <w:tab w:val="left" w:pos="1176"/>
              <w:tab w:val="right" w:pos="8268"/>
            </w:tabs>
            <w:rPr>
              <w:rFonts w:eastAsiaTheme="minorEastAsia"/>
              <w:noProof/>
              <w:sz w:val="24"/>
              <w:szCs w:val="24"/>
              <w:lang w:eastAsia="ja-JP"/>
            </w:rPr>
          </w:pPr>
          <w:r>
            <w:rPr>
              <w:noProof/>
            </w:rPr>
            <w:lastRenderedPageBreak/>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_Toc386107133 \h </w:instrText>
          </w:r>
          <w:r>
            <w:rPr>
              <w:noProof/>
            </w:rPr>
          </w:r>
          <w:r>
            <w:rPr>
              <w:noProof/>
            </w:rPr>
            <w:fldChar w:fldCharType="separate"/>
          </w:r>
          <w:r>
            <w:rPr>
              <w:noProof/>
            </w:rPr>
            <w:t>71</w:t>
          </w:r>
          <w:r>
            <w:rPr>
              <w:noProof/>
            </w:rPr>
            <w:fldChar w:fldCharType="end"/>
          </w:r>
        </w:p>
        <w:p w14:paraId="418453C4" w14:textId="77777777" w:rsidR="003C5B71" w:rsidRDefault="003C5B71">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_Toc386107134 \h </w:instrText>
          </w:r>
          <w:r>
            <w:rPr>
              <w:noProof/>
            </w:rPr>
          </w:r>
          <w:r>
            <w:rPr>
              <w:noProof/>
            </w:rPr>
            <w:fldChar w:fldCharType="separate"/>
          </w:r>
          <w:r>
            <w:rPr>
              <w:noProof/>
            </w:rPr>
            <w:t>72</w:t>
          </w:r>
          <w:r>
            <w:rPr>
              <w:noProof/>
            </w:rPr>
            <w:fldChar w:fldCharType="end"/>
          </w:r>
        </w:p>
        <w:p w14:paraId="0C8E57E1" w14:textId="77777777" w:rsidR="003C5B71" w:rsidRDefault="003C5B71">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_Toc386107135 \h </w:instrText>
          </w:r>
          <w:r>
            <w:rPr>
              <w:noProof/>
            </w:rPr>
          </w:r>
          <w:r>
            <w:rPr>
              <w:noProof/>
            </w:rPr>
            <w:fldChar w:fldCharType="separate"/>
          </w:r>
          <w:r>
            <w:rPr>
              <w:noProof/>
            </w:rPr>
            <w:t>73</w:t>
          </w:r>
          <w:r>
            <w:rPr>
              <w:noProof/>
            </w:rPr>
            <w:fldChar w:fldCharType="end"/>
          </w:r>
        </w:p>
        <w:p w14:paraId="4BCE05C4" w14:textId="77777777" w:rsidR="003C5B71" w:rsidRDefault="003C5B71">
          <w:pPr>
            <w:pStyle w:val="TOC1"/>
            <w:tabs>
              <w:tab w:val="left" w:pos="466"/>
              <w:tab w:val="right" w:pos="8268"/>
            </w:tabs>
            <w:rPr>
              <w:rFonts w:eastAsiaTheme="minorEastAsia"/>
              <w:b w:val="0"/>
              <w:noProof/>
              <w:sz w:val="24"/>
              <w:szCs w:val="24"/>
              <w:lang w:eastAsia="ja-JP"/>
            </w:rPr>
          </w:pPr>
          <w:r w:rsidRPr="00D21015">
            <w:rPr>
              <w:rFonts w:ascii="Palatino Linotype" w:hAnsi="Palatino Linotype"/>
              <w:noProof/>
            </w:rPr>
            <w:t>A.</w:t>
          </w:r>
          <w:r>
            <w:rPr>
              <w:rFonts w:eastAsiaTheme="minorEastAsia"/>
              <w:b w:val="0"/>
              <w:noProof/>
              <w:sz w:val="24"/>
              <w:szCs w:val="24"/>
              <w:lang w:eastAsia="ja-JP"/>
            </w:rPr>
            <w:tab/>
          </w:r>
          <w:r w:rsidRPr="00D21015">
            <w:rPr>
              <w:rFonts w:ascii="Palatino Linotype" w:hAnsi="Palatino Linotype"/>
              <w:noProof/>
            </w:rPr>
            <w:t>Appendix</w:t>
          </w:r>
          <w:r>
            <w:rPr>
              <w:noProof/>
            </w:rPr>
            <w:tab/>
          </w:r>
          <w:r>
            <w:rPr>
              <w:noProof/>
            </w:rPr>
            <w:fldChar w:fldCharType="begin"/>
          </w:r>
          <w:r>
            <w:rPr>
              <w:noProof/>
            </w:rPr>
            <w:instrText xml:space="preserve"> PAGEREF _Toc386107136 \h </w:instrText>
          </w:r>
          <w:r>
            <w:rPr>
              <w:noProof/>
            </w:rPr>
          </w:r>
          <w:r>
            <w:rPr>
              <w:noProof/>
            </w:rPr>
            <w:fldChar w:fldCharType="separate"/>
          </w:r>
          <w:r>
            <w:rPr>
              <w:noProof/>
            </w:rPr>
            <w:t>88</w:t>
          </w:r>
          <w:r>
            <w:rPr>
              <w:noProof/>
            </w:rPr>
            <w:fldChar w:fldCharType="end"/>
          </w:r>
        </w:p>
        <w:p w14:paraId="39BFFE6E" w14:textId="77777777" w:rsidR="003C5B71" w:rsidRDefault="003C5B71">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_Toc386107137 \h </w:instrText>
          </w:r>
          <w:r>
            <w:rPr>
              <w:noProof/>
            </w:rPr>
          </w:r>
          <w:r>
            <w:rPr>
              <w:noProof/>
            </w:rPr>
            <w:fldChar w:fldCharType="separate"/>
          </w:r>
          <w:r>
            <w:rPr>
              <w:noProof/>
            </w:rPr>
            <w:t>88</w:t>
          </w:r>
          <w:r>
            <w:rPr>
              <w:noProof/>
            </w:rPr>
            <w:fldChar w:fldCharType="end"/>
          </w:r>
        </w:p>
        <w:p w14:paraId="15908DB7" w14:textId="77777777" w:rsidR="003C5B71" w:rsidRDefault="003C5B71">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_Toc386107138 \h </w:instrText>
          </w:r>
          <w:r>
            <w:rPr>
              <w:noProof/>
            </w:rPr>
          </w:r>
          <w:r>
            <w:rPr>
              <w:noProof/>
            </w:rPr>
            <w:fldChar w:fldCharType="separate"/>
          </w:r>
          <w:r>
            <w:rPr>
              <w:noProof/>
            </w:rPr>
            <w:t>114</w:t>
          </w:r>
          <w:r>
            <w:rPr>
              <w:noProof/>
            </w:rPr>
            <w:fldChar w:fldCharType="end"/>
          </w:r>
        </w:p>
        <w:p w14:paraId="65997175" w14:textId="77777777" w:rsidR="003C5B71" w:rsidRDefault="003C5B71">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_Toc386107139 \h </w:instrText>
          </w:r>
          <w:r>
            <w:rPr>
              <w:noProof/>
            </w:rPr>
          </w:r>
          <w:r>
            <w:rPr>
              <w:noProof/>
            </w:rPr>
            <w:fldChar w:fldCharType="separate"/>
          </w:r>
          <w:r>
            <w:rPr>
              <w:noProof/>
            </w:rPr>
            <w:t>122</w:t>
          </w:r>
          <w:r>
            <w:rPr>
              <w:noProof/>
            </w:rPr>
            <w:fldChar w:fldCharType="end"/>
          </w:r>
        </w:p>
        <w:p w14:paraId="4AA27663" w14:textId="77777777" w:rsidR="003C5B71" w:rsidRDefault="003C5B71">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_Toc386107140 \h </w:instrText>
          </w:r>
          <w:r>
            <w:rPr>
              <w:noProof/>
            </w:rPr>
          </w:r>
          <w:r>
            <w:rPr>
              <w:noProof/>
            </w:rPr>
            <w:fldChar w:fldCharType="separate"/>
          </w:r>
          <w:r>
            <w:rPr>
              <w:noProof/>
            </w:rPr>
            <w:t>123</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07059"/>
      <w:r w:rsidRPr="00FC6093">
        <w:lastRenderedPageBreak/>
        <w:t>List of Figures</w:t>
      </w:r>
      <w:bookmarkEnd w:id="2"/>
      <w:bookmarkEnd w:id="3"/>
    </w:p>
    <w:p w14:paraId="055F883F" w14:textId="77777777" w:rsidR="00BD532F" w:rsidRPr="00BD532F" w:rsidRDefault="00BD532F" w:rsidP="00BD532F"/>
    <w:p w14:paraId="33349AAC" w14:textId="77777777" w:rsidR="00AB3B3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B3B30">
        <w:rPr>
          <w:noProof/>
        </w:rPr>
        <w:t>Figure 2</w:t>
      </w:r>
      <w:r w:rsidR="00AB3B30">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00AB3B30" w:rsidRPr="0029546F">
        <w:rPr>
          <w:noProof/>
          <w:vertAlign w:val="subscript"/>
        </w:rPr>
        <w:t>1</w:t>
      </w:r>
      <w:r w:rsidR="00AB3B30">
        <w:rPr>
          <w:noProof/>
        </w:rPr>
        <w:t xml:space="preserve"> is the last common ancestor of A, B and C. Similarly, I</w:t>
      </w:r>
      <w:r w:rsidR="00AB3B30" w:rsidRPr="0029546F">
        <w:rPr>
          <w:noProof/>
          <w:vertAlign w:val="subscript"/>
        </w:rPr>
        <w:t>2</w:t>
      </w:r>
      <w:r w:rsidR="00AB3B30">
        <w:rPr>
          <w:noProof/>
        </w:rPr>
        <w:t xml:space="preserve"> is the last common ancestor of D and E.</w:t>
      </w:r>
      <w:r w:rsidR="00AB3B30">
        <w:rPr>
          <w:noProof/>
        </w:rPr>
        <w:tab/>
      </w:r>
      <w:r w:rsidR="00AB3B30">
        <w:rPr>
          <w:noProof/>
        </w:rPr>
        <w:fldChar w:fldCharType="begin"/>
      </w:r>
      <w:r w:rsidR="00AB3B30">
        <w:rPr>
          <w:noProof/>
        </w:rPr>
        <w:instrText xml:space="preserve"> PAGEREF _Toc385666795 \h </w:instrText>
      </w:r>
      <w:r w:rsidR="00AB3B30">
        <w:rPr>
          <w:noProof/>
        </w:rPr>
      </w:r>
      <w:r w:rsidR="00AB3B30">
        <w:rPr>
          <w:noProof/>
        </w:rPr>
        <w:fldChar w:fldCharType="separate"/>
      </w:r>
      <w:r w:rsidR="00AB3B30">
        <w:rPr>
          <w:noProof/>
        </w:rPr>
        <w:t>9</w:t>
      </w:r>
      <w:r w:rsidR="00AB3B30">
        <w:rPr>
          <w:noProof/>
        </w:rPr>
        <w:fldChar w:fldCharType="end"/>
      </w:r>
    </w:p>
    <w:p w14:paraId="041E859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_Toc385666796 \h </w:instrText>
      </w:r>
      <w:r>
        <w:rPr>
          <w:noProof/>
        </w:rPr>
      </w:r>
      <w:r>
        <w:rPr>
          <w:noProof/>
        </w:rPr>
        <w:fldChar w:fldCharType="separate"/>
      </w:r>
      <w:r>
        <w:rPr>
          <w:noProof/>
        </w:rPr>
        <w:t>14</w:t>
      </w:r>
      <w:r>
        <w:rPr>
          <w:noProof/>
        </w:rPr>
        <w:fldChar w:fldCharType="end"/>
      </w:r>
    </w:p>
    <w:p w14:paraId="21F7A1D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_Toc385666797 \h </w:instrText>
      </w:r>
      <w:r>
        <w:rPr>
          <w:noProof/>
        </w:rPr>
      </w:r>
      <w:r>
        <w:rPr>
          <w:noProof/>
        </w:rPr>
        <w:fldChar w:fldCharType="separate"/>
      </w:r>
      <w:r>
        <w:rPr>
          <w:noProof/>
        </w:rPr>
        <w:t>15</w:t>
      </w:r>
      <w:r>
        <w:rPr>
          <w:noProof/>
        </w:rPr>
        <w:fldChar w:fldCharType="end"/>
      </w:r>
    </w:p>
    <w:p w14:paraId="340765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29546F">
        <w:rPr>
          <w:i/>
          <w:noProof/>
        </w:rPr>
        <w:t>M.brevicollis</w:t>
      </w:r>
      <w:r>
        <w:rPr>
          <w:noProof/>
        </w:rPr>
        <w:t xml:space="preserve">, </w:t>
      </w:r>
      <w:r w:rsidRPr="0029546F">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_Toc385666798 \h </w:instrText>
      </w:r>
      <w:r>
        <w:rPr>
          <w:noProof/>
        </w:rPr>
      </w:r>
      <w:r>
        <w:rPr>
          <w:noProof/>
        </w:rPr>
        <w:fldChar w:fldCharType="separate"/>
      </w:r>
      <w:r>
        <w:rPr>
          <w:noProof/>
        </w:rPr>
        <w:t>16</w:t>
      </w:r>
      <w:r>
        <w:rPr>
          <w:noProof/>
        </w:rPr>
        <w:fldChar w:fldCharType="end"/>
      </w:r>
    </w:p>
    <w:p w14:paraId="1AD2AC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_Toc385666799 \h </w:instrText>
      </w:r>
      <w:r>
        <w:rPr>
          <w:noProof/>
        </w:rPr>
      </w:r>
      <w:r>
        <w:rPr>
          <w:noProof/>
        </w:rPr>
        <w:fldChar w:fldCharType="separate"/>
      </w:r>
      <w:r>
        <w:rPr>
          <w:noProof/>
        </w:rPr>
        <w:t>17</w:t>
      </w:r>
      <w:r>
        <w:rPr>
          <w:noProof/>
        </w:rPr>
        <w:fldChar w:fldCharType="end"/>
      </w:r>
    </w:p>
    <w:p w14:paraId="1F3A24B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_Toc385666800 \h </w:instrText>
      </w:r>
      <w:r>
        <w:rPr>
          <w:noProof/>
        </w:rPr>
      </w:r>
      <w:r>
        <w:rPr>
          <w:noProof/>
        </w:rPr>
        <w:fldChar w:fldCharType="separate"/>
      </w:r>
      <w:r>
        <w:rPr>
          <w:noProof/>
        </w:rPr>
        <w:t>19</w:t>
      </w:r>
      <w:r>
        <w:rPr>
          <w:noProof/>
        </w:rPr>
        <w:fldChar w:fldCharType="end"/>
      </w:r>
    </w:p>
    <w:p w14:paraId="149FF1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_Toc385666801 \h </w:instrText>
      </w:r>
      <w:r>
        <w:rPr>
          <w:noProof/>
        </w:rPr>
      </w:r>
      <w:r>
        <w:rPr>
          <w:noProof/>
        </w:rPr>
        <w:fldChar w:fldCharType="separate"/>
      </w:r>
      <w:r>
        <w:rPr>
          <w:noProof/>
        </w:rPr>
        <w:t>21</w:t>
      </w:r>
      <w:r>
        <w:rPr>
          <w:noProof/>
        </w:rPr>
        <w:fldChar w:fldCharType="end"/>
      </w:r>
    </w:p>
    <w:p w14:paraId="570A281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_Toc385666802 \h </w:instrText>
      </w:r>
      <w:r>
        <w:rPr>
          <w:noProof/>
        </w:rPr>
      </w:r>
      <w:r>
        <w:rPr>
          <w:noProof/>
        </w:rPr>
        <w:fldChar w:fldCharType="separate"/>
      </w:r>
      <w:r>
        <w:rPr>
          <w:noProof/>
        </w:rPr>
        <w:t>25</w:t>
      </w:r>
      <w:r>
        <w:rPr>
          <w:noProof/>
        </w:rPr>
        <w:fldChar w:fldCharType="end"/>
      </w:r>
    </w:p>
    <w:p w14:paraId="3BB0F64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_Toc385666803 \h </w:instrText>
      </w:r>
      <w:r>
        <w:rPr>
          <w:noProof/>
        </w:rPr>
      </w:r>
      <w:r>
        <w:rPr>
          <w:noProof/>
        </w:rPr>
        <w:fldChar w:fldCharType="separate"/>
      </w:r>
      <w:r>
        <w:rPr>
          <w:noProof/>
        </w:rPr>
        <w:t>27</w:t>
      </w:r>
      <w:r>
        <w:rPr>
          <w:noProof/>
        </w:rPr>
        <w:fldChar w:fldCharType="end"/>
      </w:r>
    </w:p>
    <w:p w14:paraId="0EE538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_Toc385666804 \h </w:instrText>
      </w:r>
      <w:r>
        <w:rPr>
          <w:noProof/>
        </w:rPr>
      </w:r>
      <w:r>
        <w:rPr>
          <w:noProof/>
        </w:rPr>
        <w:fldChar w:fldCharType="separate"/>
      </w:r>
      <w:r>
        <w:rPr>
          <w:noProof/>
        </w:rPr>
        <w:t>27</w:t>
      </w:r>
      <w:r>
        <w:rPr>
          <w:noProof/>
        </w:rPr>
        <w:fldChar w:fldCharType="end"/>
      </w:r>
    </w:p>
    <w:p w14:paraId="0AC8466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_Toc385666805 \h </w:instrText>
      </w:r>
      <w:r>
        <w:rPr>
          <w:noProof/>
        </w:rPr>
      </w:r>
      <w:r>
        <w:rPr>
          <w:noProof/>
        </w:rPr>
        <w:fldChar w:fldCharType="separate"/>
      </w:r>
      <w:r>
        <w:rPr>
          <w:noProof/>
        </w:rPr>
        <w:t>29</w:t>
      </w:r>
      <w:r>
        <w:rPr>
          <w:noProof/>
        </w:rPr>
        <w:fldChar w:fldCharType="end"/>
      </w:r>
    </w:p>
    <w:p w14:paraId="4040FCD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_Toc385666806 \h </w:instrText>
      </w:r>
      <w:r>
        <w:rPr>
          <w:noProof/>
        </w:rPr>
      </w:r>
      <w:r>
        <w:rPr>
          <w:noProof/>
        </w:rPr>
        <w:fldChar w:fldCharType="separate"/>
      </w:r>
      <w:r>
        <w:rPr>
          <w:noProof/>
        </w:rPr>
        <w:t>30</w:t>
      </w:r>
      <w:r>
        <w:rPr>
          <w:noProof/>
        </w:rPr>
        <w:fldChar w:fldCharType="end"/>
      </w:r>
    </w:p>
    <w:p w14:paraId="183072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_Toc385666807 \h </w:instrText>
      </w:r>
      <w:r>
        <w:rPr>
          <w:noProof/>
        </w:rPr>
      </w:r>
      <w:r>
        <w:rPr>
          <w:noProof/>
        </w:rPr>
        <w:fldChar w:fldCharType="separate"/>
      </w:r>
      <w:r>
        <w:rPr>
          <w:noProof/>
        </w:rPr>
        <w:t>30</w:t>
      </w:r>
      <w:r>
        <w:rPr>
          <w:noProof/>
        </w:rPr>
        <w:fldChar w:fldCharType="end"/>
      </w:r>
    </w:p>
    <w:p w14:paraId="15A209B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_Toc385666808 \h </w:instrText>
      </w:r>
      <w:r>
        <w:rPr>
          <w:noProof/>
        </w:rPr>
      </w:r>
      <w:r>
        <w:rPr>
          <w:noProof/>
        </w:rPr>
        <w:fldChar w:fldCharType="separate"/>
      </w:r>
      <w:r>
        <w:rPr>
          <w:noProof/>
        </w:rPr>
        <w:t>31</w:t>
      </w:r>
      <w:r>
        <w:rPr>
          <w:noProof/>
        </w:rPr>
        <w:fldChar w:fldCharType="end"/>
      </w:r>
    </w:p>
    <w:p w14:paraId="045BE76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_Toc385666809 \h </w:instrText>
      </w:r>
      <w:r>
        <w:rPr>
          <w:noProof/>
        </w:rPr>
      </w:r>
      <w:r>
        <w:rPr>
          <w:noProof/>
        </w:rPr>
        <w:fldChar w:fldCharType="separate"/>
      </w:r>
      <w:r>
        <w:rPr>
          <w:noProof/>
        </w:rPr>
        <w:t>32</w:t>
      </w:r>
      <w:r>
        <w:rPr>
          <w:noProof/>
        </w:rPr>
        <w:fldChar w:fldCharType="end"/>
      </w:r>
    </w:p>
    <w:p w14:paraId="54C95B8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_Toc385666810 \h </w:instrText>
      </w:r>
      <w:r>
        <w:rPr>
          <w:noProof/>
        </w:rPr>
      </w:r>
      <w:r>
        <w:rPr>
          <w:noProof/>
        </w:rPr>
        <w:fldChar w:fldCharType="separate"/>
      </w:r>
      <w:r>
        <w:rPr>
          <w:noProof/>
        </w:rPr>
        <w:t>33</w:t>
      </w:r>
      <w:r>
        <w:rPr>
          <w:noProof/>
        </w:rPr>
        <w:fldChar w:fldCharType="end"/>
      </w:r>
    </w:p>
    <w:p w14:paraId="4BC8D5E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_Toc385666811 \h </w:instrText>
      </w:r>
      <w:r>
        <w:rPr>
          <w:noProof/>
        </w:rPr>
      </w:r>
      <w:r>
        <w:rPr>
          <w:noProof/>
        </w:rPr>
        <w:fldChar w:fldCharType="separate"/>
      </w:r>
      <w:r>
        <w:rPr>
          <w:noProof/>
        </w:rPr>
        <w:t>35</w:t>
      </w:r>
      <w:r>
        <w:rPr>
          <w:noProof/>
        </w:rPr>
        <w:fldChar w:fldCharType="end"/>
      </w:r>
    </w:p>
    <w:p w14:paraId="72C20D6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_Toc385666812 \h </w:instrText>
      </w:r>
      <w:r>
        <w:rPr>
          <w:noProof/>
        </w:rPr>
      </w:r>
      <w:r>
        <w:rPr>
          <w:noProof/>
        </w:rPr>
        <w:fldChar w:fldCharType="separate"/>
      </w:r>
      <w:r>
        <w:rPr>
          <w:noProof/>
        </w:rPr>
        <w:t>36</w:t>
      </w:r>
      <w:r>
        <w:rPr>
          <w:noProof/>
        </w:rPr>
        <w:fldChar w:fldCharType="end"/>
      </w:r>
    </w:p>
    <w:p w14:paraId="1988FB2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_Toc385666813 \h </w:instrText>
      </w:r>
      <w:r>
        <w:rPr>
          <w:noProof/>
        </w:rPr>
      </w:r>
      <w:r>
        <w:rPr>
          <w:noProof/>
        </w:rPr>
        <w:fldChar w:fldCharType="separate"/>
      </w:r>
      <w:r>
        <w:rPr>
          <w:noProof/>
        </w:rPr>
        <w:t>37</w:t>
      </w:r>
      <w:r>
        <w:rPr>
          <w:noProof/>
        </w:rPr>
        <w:fldChar w:fldCharType="end"/>
      </w:r>
    </w:p>
    <w:p w14:paraId="37175BE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_Toc385666814 \h </w:instrText>
      </w:r>
      <w:r>
        <w:rPr>
          <w:noProof/>
        </w:rPr>
      </w:r>
      <w:r>
        <w:rPr>
          <w:noProof/>
        </w:rPr>
        <w:fldChar w:fldCharType="separate"/>
      </w:r>
      <w:r>
        <w:rPr>
          <w:noProof/>
        </w:rPr>
        <w:t>38</w:t>
      </w:r>
      <w:r>
        <w:rPr>
          <w:noProof/>
        </w:rPr>
        <w:fldChar w:fldCharType="end"/>
      </w:r>
    </w:p>
    <w:p w14:paraId="162EC11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_Toc385666815 \h </w:instrText>
      </w:r>
      <w:r>
        <w:rPr>
          <w:noProof/>
        </w:rPr>
      </w:r>
      <w:r>
        <w:rPr>
          <w:noProof/>
        </w:rPr>
        <w:fldChar w:fldCharType="separate"/>
      </w:r>
      <w:r>
        <w:rPr>
          <w:noProof/>
        </w:rPr>
        <w:t>39</w:t>
      </w:r>
      <w:r>
        <w:rPr>
          <w:noProof/>
        </w:rPr>
        <w:fldChar w:fldCharType="end"/>
      </w:r>
    </w:p>
    <w:p w14:paraId="1AB213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_Toc385666816 \h </w:instrText>
      </w:r>
      <w:r>
        <w:rPr>
          <w:noProof/>
        </w:rPr>
      </w:r>
      <w:r>
        <w:rPr>
          <w:noProof/>
        </w:rPr>
        <w:fldChar w:fldCharType="separate"/>
      </w:r>
      <w:r>
        <w:rPr>
          <w:noProof/>
        </w:rPr>
        <w:t>42</w:t>
      </w:r>
      <w:r>
        <w:rPr>
          <w:noProof/>
        </w:rPr>
        <w:fldChar w:fldCharType="end"/>
      </w:r>
    </w:p>
    <w:p w14:paraId="3CA7C88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29546F">
        <w:rPr>
          <w:noProof/>
          <w:vertAlign w:val="subscript"/>
        </w:rPr>
        <w:t>FAS_KO</w:t>
      </w:r>
      <w:r>
        <w:rPr>
          <w:noProof/>
        </w:rPr>
        <w:t xml:space="preserve"> for 12,748 KO groups</w:t>
      </w:r>
      <w:r>
        <w:rPr>
          <w:noProof/>
        </w:rPr>
        <w:tab/>
      </w:r>
      <w:r>
        <w:rPr>
          <w:noProof/>
        </w:rPr>
        <w:fldChar w:fldCharType="begin"/>
      </w:r>
      <w:r>
        <w:rPr>
          <w:noProof/>
        </w:rPr>
        <w:instrText xml:space="preserve"> PAGEREF _Toc385666817 \h </w:instrText>
      </w:r>
      <w:r>
        <w:rPr>
          <w:noProof/>
        </w:rPr>
      </w:r>
      <w:r>
        <w:rPr>
          <w:noProof/>
        </w:rPr>
        <w:fldChar w:fldCharType="separate"/>
      </w:r>
      <w:r>
        <w:rPr>
          <w:noProof/>
        </w:rPr>
        <w:t>44</w:t>
      </w:r>
      <w:r>
        <w:rPr>
          <w:noProof/>
        </w:rPr>
        <w:fldChar w:fldCharType="end"/>
      </w:r>
    </w:p>
    <w:p w14:paraId="0BC4AF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_Toc385666818 \h </w:instrText>
      </w:r>
      <w:r>
        <w:rPr>
          <w:noProof/>
        </w:rPr>
      </w:r>
      <w:r>
        <w:rPr>
          <w:noProof/>
        </w:rPr>
        <w:fldChar w:fldCharType="separate"/>
      </w:r>
      <w:r>
        <w:rPr>
          <w:noProof/>
        </w:rPr>
        <w:t>45</w:t>
      </w:r>
      <w:r>
        <w:rPr>
          <w:noProof/>
        </w:rPr>
        <w:fldChar w:fldCharType="end"/>
      </w:r>
    </w:p>
    <w:p w14:paraId="13A0920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_Toc385666819 \h </w:instrText>
      </w:r>
      <w:r>
        <w:rPr>
          <w:noProof/>
        </w:rPr>
      </w:r>
      <w:r>
        <w:rPr>
          <w:noProof/>
        </w:rPr>
        <w:fldChar w:fldCharType="separate"/>
      </w:r>
      <w:r>
        <w:rPr>
          <w:noProof/>
        </w:rPr>
        <w:t>46</w:t>
      </w:r>
      <w:r>
        <w:rPr>
          <w:noProof/>
        </w:rPr>
        <w:fldChar w:fldCharType="end"/>
      </w:r>
    </w:p>
    <w:p w14:paraId="120E8F2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_Toc385666820 \h </w:instrText>
      </w:r>
      <w:r>
        <w:rPr>
          <w:noProof/>
        </w:rPr>
      </w:r>
      <w:r>
        <w:rPr>
          <w:noProof/>
        </w:rPr>
        <w:fldChar w:fldCharType="separate"/>
      </w:r>
      <w:r>
        <w:rPr>
          <w:noProof/>
        </w:rPr>
        <w:t>47</w:t>
      </w:r>
      <w:r>
        <w:rPr>
          <w:noProof/>
        </w:rPr>
        <w:fldChar w:fldCharType="end"/>
      </w:r>
    </w:p>
    <w:p w14:paraId="5395992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_Toc385666821 \h </w:instrText>
      </w:r>
      <w:r>
        <w:rPr>
          <w:noProof/>
        </w:rPr>
      </w:r>
      <w:r>
        <w:rPr>
          <w:noProof/>
        </w:rPr>
        <w:fldChar w:fldCharType="separate"/>
      </w:r>
      <w:r>
        <w:rPr>
          <w:noProof/>
        </w:rPr>
        <w:t>48</w:t>
      </w:r>
      <w:r>
        <w:rPr>
          <w:noProof/>
        </w:rPr>
        <w:fldChar w:fldCharType="end"/>
      </w:r>
    </w:p>
    <w:p w14:paraId="2D20BDB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7: Length distribution of HamFAS-only proteins and the others</w:t>
      </w:r>
      <w:r>
        <w:rPr>
          <w:noProof/>
        </w:rPr>
        <w:tab/>
      </w:r>
      <w:r>
        <w:rPr>
          <w:noProof/>
        </w:rPr>
        <w:fldChar w:fldCharType="begin"/>
      </w:r>
      <w:r>
        <w:rPr>
          <w:noProof/>
        </w:rPr>
        <w:instrText xml:space="preserve"> PAGEREF _Toc385666822 \h </w:instrText>
      </w:r>
      <w:r>
        <w:rPr>
          <w:noProof/>
        </w:rPr>
      </w:r>
      <w:r>
        <w:rPr>
          <w:noProof/>
        </w:rPr>
        <w:fldChar w:fldCharType="separate"/>
      </w:r>
      <w:r>
        <w:rPr>
          <w:noProof/>
        </w:rPr>
        <w:t>49</w:t>
      </w:r>
      <w:r>
        <w:rPr>
          <w:noProof/>
        </w:rPr>
        <w:fldChar w:fldCharType="end"/>
      </w:r>
    </w:p>
    <w:p w14:paraId="5C1BD65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_Toc385666823 \h </w:instrText>
      </w:r>
      <w:r>
        <w:rPr>
          <w:noProof/>
        </w:rPr>
      </w:r>
      <w:r>
        <w:rPr>
          <w:noProof/>
        </w:rPr>
        <w:fldChar w:fldCharType="separate"/>
      </w:r>
      <w:r>
        <w:rPr>
          <w:noProof/>
        </w:rPr>
        <w:t>50</w:t>
      </w:r>
      <w:r>
        <w:rPr>
          <w:noProof/>
        </w:rPr>
        <w:fldChar w:fldCharType="end"/>
      </w:r>
    </w:p>
    <w:p w14:paraId="32F9FFC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_Toc385666824 \h </w:instrText>
      </w:r>
      <w:r>
        <w:rPr>
          <w:noProof/>
        </w:rPr>
      </w:r>
      <w:r>
        <w:rPr>
          <w:noProof/>
        </w:rPr>
        <w:fldChar w:fldCharType="separate"/>
      </w:r>
      <w:r>
        <w:rPr>
          <w:noProof/>
        </w:rPr>
        <w:t>50</w:t>
      </w:r>
      <w:r>
        <w:rPr>
          <w:noProof/>
        </w:rPr>
        <w:fldChar w:fldCharType="end"/>
      </w:r>
    </w:p>
    <w:p w14:paraId="3BD53B2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_Toc385666825 \h </w:instrText>
      </w:r>
      <w:r>
        <w:rPr>
          <w:noProof/>
        </w:rPr>
      </w:r>
      <w:r>
        <w:rPr>
          <w:noProof/>
        </w:rPr>
        <w:fldChar w:fldCharType="separate"/>
      </w:r>
      <w:r>
        <w:rPr>
          <w:noProof/>
        </w:rPr>
        <w:t>51</w:t>
      </w:r>
      <w:r>
        <w:rPr>
          <w:noProof/>
        </w:rPr>
        <w:fldChar w:fldCharType="end"/>
      </w:r>
    </w:p>
    <w:p w14:paraId="7E4BD95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_Toc385666826 \h </w:instrText>
      </w:r>
      <w:r>
        <w:rPr>
          <w:noProof/>
        </w:rPr>
      </w:r>
      <w:r>
        <w:rPr>
          <w:noProof/>
        </w:rPr>
        <w:fldChar w:fldCharType="separate"/>
      </w:r>
      <w:r>
        <w:rPr>
          <w:noProof/>
        </w:rPr>
        <w:t>52</w:t>
      </w:r>
      <w:r>
        <w:rPr>
          <w:noProof/>
        </w:rPr>
        <w:fldChar w:fldCharType="end"/>
      </w:r>
    </w:p>
    <w:p w14:paraId="3EDD5D4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_Toc385666827 \h </w:instrText>
      </w:r>
      <w:r>
        <w:rPr>
          <w:noProof/>
        </w:rPr>
      </w:r>
      <w:r>
        <w:rPr>
          <w:noProof/>
        </w:rPr>
        <w:fldChar w:fldCharType="separate"/>
      </w:r>
      <w:r>
        <w:rPr>
          <w:noProof/>
        </w:rPr>
        <w:t>52</w:t>
      </w:r>
      <w:r>
        <w:rPr>
          <w:noProof/>
        </w:rPr>
        <w:fldChar w:fldCharType="end"/>
      </w:r>
    </w:p>
    <w:p w14:paraId="4D4F7CA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_Toc385666828 \h </w:instrText>
      </w:r>
      <w:r>
        <w:rPr>
          <w:noProof/>
        </w:rPr>
      </w:r>
      <w:r>
        <w:rPr>
          <w:noProof/>
        </w:rPr>
        <w:fldChar w:fldCharType="separate"/>
      </w:r>
      <w:r>
        <w:rPr>
          <w:noProof/>
        </w:rPr>
        <w:t>53</w:t>
      </w:r>
      <w:r>
        <w:rPr>
          <w:noProof/>
        </w:rPr>
        <w:fldChar w:fldCharType="end"/>
      </w:r>
    </w:p>
    <w:p w14:paraId="7D6CE3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_Toc385666829 \h </w:instrText>
      </w:r>
      <w:r>
        <w:rPr>
          <w:noProof/>
        </w:rPr>
      </w:r>
      <w:r>
        <w:rPr>
          <w:noProof/>
        </w:rPr>
        <w:fldChar w:fldCharType="separate"/>
      </w:r>
      <w:r>
        <w:rPr>
          <w:noProof/>
        </w:rPr>
        <w:t>57</w:t>
      </w:r>
      <w:r>
        <w:rPr>
          <w:noProof/>
        </w:rPr>
        <w:fldChar w:fldCharType="end"/>
      </w:r>
    </w:p>
    <w:p w14:paraId="555472D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_Toc385666830 \h </w:instrText>
      </w:r>
      <w:r>
        <w:rPr>
          <w:noProof/>
        </w:rPr>
      </w:r>
      <w:r>
        <w:rPr>
          <w:noProof/>
        </w:rPr>
        <w:fldChar w:fldCharType="separate"/>
      </w:r>
      <w:r>
        <w:rPr>
          <w:noProof/>
        </w:rPr>
        <w:t>58</w:t>
      </w:r>
      <w:r>
        <w:rPr>
          <w:noProof/>
        </w:rPr>
        <w:fldChar w:fldCharType="end"/>
      </w:r>
    </w:p>
    <w:p w14:paraId="23C68A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w:t>
      </w:r>
      <w:r>
        <w:rPr>
          <w:noProof/>
        </w:rPr>
        <w:tab/>
      </w:r>
      <w:r>
        <w:rPr>
          <w:noProof/>
        </w:rPr>
        <w:fldChar w:fldCharType="begin"/>
      </w:r>
      <w:r>
        <w:rPr>
          <w:noProof/>
        </w:rPr>
        <w:instrText xml:space="preserve"> PAGEREF _Toc385666831 \h </w:instrText>
      </w:r>
      <w:r>
        <w:rPr>
          <w:noProof/>
        </w:rPr>
      </w:r>
      <w:r>
        <w:rPr>
          <w:noProof/>
        </w:rPr>
        <w:fldChar w:fldCharType="separate"/>
      </w:r>
      <w:r>
        <w:rPr>
          <w:noProof/>
        </w:rPr>
        <w:t>58</w:t>
      </w:r>
      <w:r>
        <w:rPr>
          <w:noProof/>
        </w:rPr>
        <w:fldChar w:fldCharType="end"/>
      </w:r>
    </w:p>
    <w:p w14:paraId="12AFEC0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w:t>
      </w:r>
      <w:r>
        <w:rPr>
          <w:noProof/>
        </w:rPr>
        <w:t xml:space="preserve"> and </w:t>
      </w:r>
      <w:r w:rsidRPr="0029546F">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_Toc385666832 \h </w:instrText>
      </w:r>
      <w:r>
        <w:rPr>
          <w:noProof/>
        </w:rPr>
      </w:r>
      <w:r>
        <w:rPr>
          <w:noProof/>
        </w:rPr>
        <w:fldChar w:fldCharType="separate"/>
      </w:r>
      <w:r>
        <w:rPr>
          <w:noProof/>
        </w:rPr>
        <w:t>59</w:t>
      </w:r>
      <w:r>
        <w:rPr>
          <w:noProof/>
        </w:rPr>
        <w:fldChar w:fldCharType="end"/>
      </w:r>
    </w:p>
    <w:p w14:paraId="01FE1F1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_Toc385666833 \h </w:instrText>
      </w:r>
      <w:r>
        <w:rPr>
          <w:noProof/>
        </w:rPr>
      </w:r>
      <w:r>
        <w:rPr>
          <w:noProof/>
        </w:rPr>
        <w:fldChar w:fldCharType="separate"/>
      </w:r>
      <w:r>
        <w:rPr>
          <w:noProof/>
        </w:rPr>
        <w:t>60</w:t>
      </w:r>
      <w:r>
        <w:rPr>
          <w:noProof/>
        </w:rPr>
        <w:fldChar w:fldCharType="end"/>
      </w:r>
    </w:p>
    <w:p w14:paraId="0CFC3DD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_Toc385666834 \h </w:instrText>
      </w:r>
      <w:r>
        <w:rPr>
          <w:noProof/>
        </w:rPr>
      </w:r>
      <w:r>
        <w:rPr>
          <w:noProof/>
        </w:rPr>
        <w:fldChar w:fldCharType="separate"/>
      </w:r>
      <w:r>
        <w:rPr>
          <w:noProof/>
        </w:rPr>
        <w:t>62</w:t>
      </w:r>
      <w:r>
        <w:rPr>
          <w:noProof/>
        </w:rPr>
        <w:fldChar w:fldCharType="end"/>
      </w:r>
    </w:p>
    <w:p w14:paraId="43DDB56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29546F">
        <w:rPr>
          <w:i/>
          <w:noProof/>
        </w:rPr>
        <w:t>E.hellem</w:t>
      </w:r>
      <w:r>
        <w:rPr>
          <w:noProof/>
        </w:rPr>
        <w:t xml:space="preserve"> and </w:t>
      </w:r>
      <w:r w:rsidRPr="0029546F">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_Toc385666835 \h </w:instrText>
      </w:r>
      <w:r>
        <w:rPr>
          <w:noProof/>
        </w:rPr>
      </w:r>
      <w:r>
        <w:rPr>
          <w:noProof/>
        </w:rPr>
        <w:fldChar w:fldCharType="separate"/>
      </w:r>
      <w:r>
        <w:rPr>
          <w:noProof/>
        </w:rPr>
        <w:t>63</w:t>
      </w:r>
      <w:r>
        <w:rPr>
          <w:noProof/>
        </w:rPr>
        <w:fldChar w:fldCharType="end"/>
      </w:r>
    </w:p>
    <w:p w14:paraId="2B842B4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_Toc385666836 \h </w:instrText>
      </w:r>
      <w:r>
        <w:rPr>
          <w:noProof/>
        </w:rPr>
      </w:r>
      <w:r>
        <w:rPr>
          <w:noProof/>
        </w:rPr>
        <w:fldChar w:fldCharType="separate"/>
      </w:r>
      <w:r>
        <w:rPr>
          <w:noProof/>
        </w:rPr>
        <w:t>64</w:t>
      </w:r>
      <w:r>
        <w:rPr>
          <w:noProof/>
        </w:rPr>
        <w:fldChar w:fldCharType="end"/>
      </w:r>
    </w:p>
    <w:p w14:paraId="087C7C8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29546F">
        <w:rPr>
          <w:i/>
          <w:noProof/>
        </w:rPr>
        <w:t>E.hellem</w:t>
      </w:r>
      <w:r>
        <w:rPr>
          <w:noProof/>
        </w:rPr>
        <w:t xml:space="preserve"> protein (enche_5516_1:EHEL_100430) and its ortholog (chltr_5669_1:1220) of the bacteria </w:t>
      </w:r>
      <w:r w:rsidRPr="0029546F">
        <w:rPr>
          <w:i/>
          <w:noProof/>
        </w:rPr>
        <w:t>Chlamydia trachomatis</w:t>
      </w:r>
      <w:r>
        <w:rPr>
          <w:noProof/>
        </w:rPr>
        <w:t>.</w:t>
      </w:r>
      <w:r>
        <w:rPr>
          <w:noProof/>
        </w:rPr>
        <w:tab/>
      </w:r>
      <w:r>
        <w:rPr>
          <w:noProof/>
        </w:rPr>
        <w:fldChar w:fldCharType="begin"/>
      </w:r>
      <w:r>
        <w:rPr>
          <w:noProof/>
        </w:rPr>
        <w:instrText xml:space="preserve"> PAGEREF _Toc385666837 \h </w:instrText>
      </w:r>
      <w:r>
        <w:rPr>
          <w:noProof/>
        </w:rPr>
      </w:r>
      <w:r>
        <w:rPr>
          <w:noProof/>
        </w:rPr>
        <w:fldChar w:fldCharType="separate"/>
      </w:r>
      <w:r>
        <w:rPr>
          <w:noProof/>
        </w:rPr>
        <w:t>65</w:t>
      </w:r>
      <w:r>
        <w:rPr>
          <w:noProof/>
        </w:rPr>
        <w:fldChar w:fldCharType="end"/>
      </w:r>
    </w:p>
    <w:p w14:paraId="2AC178E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_Toc385666838 \h </w:instrText>
      </w:r>
      <w:r>
        <w:rPr>
          <w:noProof/>
        </w:rPr>
      </w:r>
      <w:r>
        <w:rPr>
          <w:noProof/>
        </w:rPr>
        <w:fldChar w:fldCharType="separate"/>
      </w:r>
      <w:r>
        <w:rPr>
          <w:noProof/>
        </w:rPr>
        <w:t>110</w:t>
      </w:r>
      <w:r>
        <w:rPr>
          <w:noProof/>
        </w:rPr>
        <w:fldChar w:fldCharType="end"/>
      </w:r>
    </w:p>
    <w:p w14:paraId="5B47B1B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_Toc385666839 \h </w:instrText>
      </w:r>
      <w:r>
        <w:rPr>
          <w:noProof/>
        </w:rPr>
      </w:r>
      <w:r>
        <w:rPr>
          <w:noProof/>
        </w:rPr>
        <w:fldChar w:fldCharType="separate"/>
      </w:r>
      <w:r>
        <w:rPr>
          <w:noProof/>
        </w:rPr>
        <w:t>110</w:t>
      </w:r>
      <w:r>
        <w:rPr>
          <w:noProof/>
        </w:rPr>
        <w:fldChar w:fldCharType="end"/>
      </w:r>
    </w:p>
    <w:p w14:paraId="6879D97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_Toc385666840 \h </w:instrText>
      </w:r>
      <w:r>
        <w:rPr>
          <w:noProof/>
        </w:rPr>
      </w:r>
      <w:r>
        <w:rPr>
          <w:noProof/>
        </w:rPr>
        <w:fldChar w:fldCharType="separate"/>
      </w:r>
      <w:r>
        <w:rPr>
          <w:noProof/>
        </w:rPr>
        <w:t>111</w:t>
      </w:r>
      <w:r>
        <w:rPr>
          <w:noProof/>
        </w:rPr>
        <w:fldChar w:fldCharType="end"/>
      </w:r>
    </w:p>
    <w:p w14:paraId="259809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_Toc385666841 \h </w:instrText>
      </w:r>
      <w:r>
        <w:rPr>
          <w:noProof/>
        </w:rPr>
      </w:r>
      <w:r>
        <w:rPr>
          <w:noProof/>
        </w:rPr>
        <w:fldChar w:fldCharType="separate"/>
      </w:r>
      <w:r>
        <w:rPr>
          <w:noProof/>
        </w:rPr>
        <w:t>111</w:t>
      </w:r>
      <w:r>
        <w:rPr>
          <w:noProof/>
        </w:rPr>
        <w:fldChar w:fldCharType="end"/>
      </w:r>
    </w:p>
    <w:p w14:paraId="54ADEBE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_Toc385666842 \h </w:instrText>
      </w:r>
      <w:r>
        <w:rPr>
          <w:noProof/>
        </w:rPr>
      </w:r>
      <w:r>
        <w:rPr>
          <w:noProof/>
        </w:rPr>
        <w:fldChar w:fldCharType="separate"/>
      </w:r>
      <w:r>
        <w:rPr>
          <w:noProof/>
        </w:rPr>
        <w:t>112</w:t>
      </w:r>
      <w:r>
        <w:rPr>
          <w:noProof/>
        </w:rPr>
        <w:fldChar w:fldCharType="end"/>
      </w:r>
    </w:p>
    <w:p w14:paraId="2F4069FE"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_Toc385666843 \h </w:instrText>
      </w:r>
      <w:r>
        <w:rPr>
          <w:noProof/>
        </w:rPr>
      </w:r>
      <w:r>
        <w:rPr>
          <w:noProof/>
        </w:rPr>
        <w:fldChar w:fldCharType="separate"/>
      </w:r>
      <w:r>
        <w:rPr>
          <w:noProof/>
        </w:rPr>
        <w:t>112</w:t>
      </w:r>
      <w:r>
        <w:rPr>
          <w:noProof/>
        </w:rPr>
        <w:fldChar w:fldCharType="end"/>
      </w:r>
    </w:p>
    <w:p w14:paraId="552F040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_Toc385666844 \h </w:instrText>
      </w:r>
      <w:r>
        <w:rPr>
          <w:noProof/>
        </w:rPr>
      </w:r>
      <w:r>
        <w:rPr>
          <w:noProof/>
        </w:rPr>
        <w:fldChar w:fldCharType="separate"/>
      </w:r>
      <w:r>
        <w:rPr>
          <w:noProof/>
        </w:rPr>
        <w:t>113</w:t>
      </w:r>
      <w:r>
        <w:rPr>
          <w:noProof/>
        </w:rPr>
        <w:fldChar w:fldCharType="end"/>
      </w:r>
    </w:p>
    <w:p w14:paraId="07BA305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29546F">
        <w:rPr>
          <w:i/>
          <w:noProof/>
        </w:rPr>
        <w:t>E.cuniculi</w:t>
      </w:r>
      <w:r>
        <w:rPr>
          <w:noProof/>
        </w:rPr>
        <w:t xml:space="preserve">, purple for </w:t>
      </w:r>
      <w:r w:rsidRPr="0029546F">
        <w:rPr>
          <w:i/>
          <w:noProof/>
        </w:rPr>
        <w:t>E.hellem</w:t>
      </w:r>
      <w:r>
        <w:rPr>
          <w:noProof/>
        </w:rPr>
        <w:t xml:space="preserve">, pink for </w:t>
      </w:r>
      <w:r w:rsidRPr="0029546F">
        <w:rPr>
          <w:i/>
          <w:noProof/>
        </w:rPr>
        <w:t>E.intestinalis</w:t>
      </w:r>
      <w:r>
        <w:rPr>
          <w:noProof/>
        </w:rPr>
        <w:t xml:space="preserve">, light green for </w:t>
      </w:r>
      <w:r w:rsidRPr="0029546F">
        <w:rPr>
          <w:i/>
          <w:noProof/>
        </w:rPr>
        <w:t>N.ceranae</w:t>
      </w:r>
      <w:r>
        <w:rPr>
          <w:noProof/>
        </w:rPr>
        <w:t xml:space="preserve"> and yellow for </w:t>
      </w:r>
      <w:r w:rsidRPr="0029546F">
        <w:rPr>
          <w:i/>
          <w:noProof/>
        </w:rPr>
        <w:t>S.cerevisiae</w:t>
      </w:r>
      <w:r>
        <w:rPr>
          <w:noProof/>
        </w:rPr>
        <w:t>.</w:t>
      </w:r>
      <w:r>
        <w:rPr>
          <w:noProof/>
        </w:rPr>
        <w:tab/>
      </w:r>
      <w:r>
        <w:rPr>
          <w:noProof/>
        </w:rPr>
        <w:fldChar w:fldCharType="begin"/>
      </w:r>
      <w:r>
        <w:rPr>
          <w:noProof/>
        </w:rPr>
        <w:instrText xml:space="preserve"> PAGEREF _Toc385666845 \h </w:instrText>
      </w:r>
      <w:r>
        <w:rPr>
          <w:noProof/>
        </w:rPr>
      </w:r>
      <w:r>
        <w:rPr>
          <w:noProof/>
        </w:rPr>
        <w:fldChar w:fldCharType="separate"/>
      </w:r>
      <w:r>
        <w:rPr>
          <w:noProof/>
        </w:rPr>
        <w:t>114</w:t>
      </w:r>
      <w:r>
        <w:rPr>
          <w:noProof/>
        </w:rPr>
        <w:fldChar w:fldCharType="end"/>
      </w:r>
    </w:p>
    <w:p w14:paraId="0CDD9BD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_Toc385666846 \h </w:instrText>
      </w:r>
      <w:r>
        <w:rPr>
          <w:noProof/>
        </w:rPr>
      </w:r>
      <w:r>
        <w:rPr>
          <w:noProof/>
        </w:rPr>
        <w:fldChar w:fldCharType="separate"/>
      </w:r>
      <w:r>
        <w:rPr>
          <w:noProof/>
        </w:rPr>
        <w:t>114</w:t>
      </w:r>
      <w:r>
        <w:rPr>
          <w:noProof/>
        </w:rPr>
        <w:fldChar w:fldCharType="end"/>
      </w:r>
    </w:p>
    <w:p w14:paraId="2CAFD12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_Toc385666847 \h </w:instrText>
      </w:r>
      <w:r>
        <w:rPr>
          <w:noProof/>
        </w:rPr>
      </w:r>
      <w:r>
        <w:rPr>
          <w:noProof/>
        </w:rPr>
        <w:fldChar w:fldCharType="separate"/>
      </w:r>
      <w:r>
        <w:rPr>
          <w:noProof/>
        </w:rPr>
        <w:t>115</w:t>
      </w:r>
      <w:r>
        <w:rPr>
          <w:noProof/>
        </w:rPr>
        <w:fldChar w:fldCharType="end"/>
      </w:r>
    </w:p>
    <w:p w14:paraId="6FF7CDC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_Toc385666848 \h </w:instrText>
      </w:r>
      <w:r>
        <w:rPr>
          <w:noProof/>
        </w:rPr>
      </w:r>
      <w:r>
        <w:rPr>
          <w:noProof/>
        </w:rPr>
        <w:fldChar w:fldCharType="separate"/>
      </w:r>
      <w:r>
        <w:rPr>
          <w:noProof/>
        </w:rPr>
        <w:t>115</w:t>
      </w:r>
      <w:r>
        <w:rPr>
          <w:noProof/>
        </w:rPr>
        <w:fldChar w:fldCharType="end"/>
      </w:r>
    </w:p>
    <w:p w14:paraId="109D90B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_Toc385666849 \h </w:instrText>
      </w:r>
      <w:r>
        <w:rPr>
          <w:noProof/>
        </w:rPr>
      </w:r>
      <w:r>
        <w:rPr>
          <w:noProof/>
        </w:rPr>
        <w:fldChar w:fldCharType="separate"/>
      </w:r>
      <w:r>
        <w:rPr>
          <w:noProof/>
        </w:rPr>
        <w:t>116</w:t>
      </w:r>
      <w:r>
        <w:rPr>
          <w:noProof/>
        </w:rPr>
        <w:fldChar w:fldCharType="end"/>
      </w:r>
    </w:p>
    <w:p w14:paraId="07C4FB5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_Toc385666850 \h </w:instrText>
      </w:r>
      <w:r>
        <w:rPr>
          <w:noProof/>
        </w:rPr>
      </w:r>
      <w:r>
        <w:rPr>
          <w:noProof/>
        </w:rPr>
        <w:fldChar w:fldCharType="separate"/>
      </w:r>
      <w:r>
        <w:rPr>
          <w:noProof/>
        </w:rPr>
        <w:t>117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07060"/>
      <w:r w:rsidRPr="00FC6093">
        <w:lastRenderedPageBreak/>
        <w:t>List of Tables</w:t>
      </w:r>
      <w:bookmarkEnd w:id="4"/>
      <w:bookmarkEnd w:id="5"/>
    </w:p>
    <w:p w14:paraId="3CFA967A" w14:textId="77777777" w:rsidR="00BD532F" w:rsidRPr="00BD532F" w:rsidRDefault="00BD532F" w:rsidP="00BD532F"/>
    <w:p w14:paraId="3DA8B2D0" w14:textId="77777777" w:rsidR="00643DE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643DE6">
        <w:rPr>
          <w:noProof/>
        </w:rPr>
        <w:t>Table 2</w:t>
      </w:r>
      <w:r w:rsidR="00643DE6">
        <w:rPr>
          <w:noProof/>
        </w:rPr>
        <w:noBreakHyphen/>
        <w:t>1: The microsporidia data set that was used for the estimation of the microsporidia last common ancestor protein set. The columns denote species name, strain, number of protein and the source, where their proteomes were downloaded.</w:t>
      </w:r>
      <w:r w:rsidR="00643DE6">
        <w:rPr>
          <w:noProof/>
        </w:rPr>
        <w:tab/>
      </w:r>
      <w:r w:rsidR="00643DE6">
        <w:rPr>
          <w:noProof/>
        </w:rPr>
        <w:fldChar w:fldCharType="begin"/>
      </w:r>
      <w:r w:rsidR="00643DE6">
        <w:rPr>
          <w:noProof/>
        </w:rPr>
        <w:instrText xml:space="preserve"> PAGEREF _Toc385667316 \h </w:instrText>
      </w:r>
      <w:r w:rsidR="00643DE6">
        <w:rPr>
          <w:noProof/>
        </w:rPr>
      </w:r>
      <w:r w:rsidR="00643DE6">
        <w:rPr>
          <w:noProof/>
        </w:rPr>
        <w:fldChar w:fldCharType="separate"/>
      </w:r>
      <w:r w:rsidR="00643DE6">
        <w:rPr>
          <w:noProof/>
        </w:rPr>
        <w:t>11</w:t>
      </w:r>
      <w:r w:rsidR="00643DE6">
        <w:rPr>
          <w:noProof/>
        </w:rPr>
        <w:fldChar w:fldCharType="end"/>
      </w:r>
    </w:p>
    <w:p w14:paraId="0BE09F72"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_Toc385667317 \h </w:instrText>
      </w:r>
      <w:r>
        <w:rPr>
          <w:noProof/>
        </w:rPr>
      </w:r>
      <w:r>
        <w:rPr>
          <w:noProof/>
        </w:rPr>
        <w:fldChar w:fldCharType="separate"/>
      </w:r>
      <w:r>
        <w:rPr>
          <w:noProof/>
        </w:rPr>
        <w:t>38</w:t>
      </w:r>
      <w:r>
        <w:rPr>
          <w:noProof/>
        </w:rPr>
        <w:fldChar w:fldCharType="end"/>
      </w:r>
    </w:p>
    <w:p w14:paraId="43518FA3"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_Toc385667318 \h </w:instrText>
      </w:r>
      <w:r>
        <w:rPr>
          <w:noProof/>
        </w:rPr>
      </w:r>
      <w:r>
        <w:rPr>
          <w:noProof/>
        </w:rPr>
        <w:fldChar w:fldCharType="separate"/>
      </w:r>
      <w:r>
        <w:rPr>
          <w:noProof/>
        </w:rPr>
        <w:t>39</w:t>
      </w:r>
      <w:r>
        <w:rPr>
          <w:noProof/>
        </w:rPr>
        <w:fldChar w:fldCharType="end"/>
      </w:r>
    </w:p>
    <w:p w14:paraId="2B00350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_Toc385667319 \h </w:instrText>
      </w:r>
      <w:r>
        <w:rPr>
          <w:noProof/>
        </w:rPr>
      </w:r>
      <w:r>
        <w:rPr>
          <w:noProof/>
        </w:rPr>
        <w:fldChar w:fldCharType="separate"/>
      </w:r>
      <w:r>
        <w:rPr>
          <w:noProof/>
        </w:rPr>
        <w:t>46</w:t>
      </w:r>
      <w:r>
        <w:rPr>
          <w:noProof/>
        </w:rPr>
        <w:fldChar w:fldCharType="end"/>
      </w:r>
    </w:p>
    <w:p w14:paraId="41FF656C"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_Toc385667320 \h </w:instrText>
      </w:r>
      <w:r>
        <w:rPr>
          <w:noProof/>
        </w:rPr>
      </w:r>
      <w:r>
        <w:rPr>
          <w:noProof/>
        </w:rPr>
        <w:fldChar w:fldCharType="separate"/>
      </w:r>
      <w:r>
        <w:rPr>
          <w:noProof/>
        </w:rPr>
        <w:t>48</w:t>
      </w:r>
      <w:r>
        <w:rPr>
          <w:noProof/>
        </w:rPr>
        <w:fldChar w:fldCharType="end"/>
      </w:r>
    </w:p>
    <w:p w14:paraId="7DE2C130"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_Toc385667321 \h </w:instrText>
      </w:r>
      <w:r>
        <w:rPr>
          <w:noProof/>
        </w:rPr>
      </w:r>
      <w:r>
        <w:rPr>
          <w:noProof/>
        </w:rPr>
        <w:fldChar w:fldCharType="separate"/>
      </w:r>
      <w:r>
        <w:rPr>
          <w:noProof/>
        </w:rPr>
        <w:t>61</w:t>
      </w:r>
      <w:r>
        <w:rPr>
          <w:noProof/>
        </w:rPr>
        <w:fldChar w:fldCharType="end"/>
      </w:r>
    </w:p>
    <w:p w14:paraId="7F1A504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_Toc385667322 \h </w:instrText>
      </w:r>
      <w:r>
        <w:rPr>
          <w:noProof/>
        </w:rPr>
      </w:r>
      <w:r>
        <w:rPr>
          <w:noProof/>
        </w:rPr>
        <w:fldChar w:fldCharType="separate"/>
      </w:r>
      <w:r>
        <w:rPr>
          <w:noProof/>
        </w:rPr>
        <w:t>84</w:t>
      </w:r>
      <w:r>
        <w:rPr>
          <w:noProof/>
        </w:rPr>
        <w:fldChar w:fldCharType="end"/>
      </w:r>
    </w:p>
    <w:p w14:paraId="2F86F87B"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_Toc385667323 \h </w:instrText>
      </w:r>
      <w:r>
        <w:rPr>
          <w:noProof/>
        </w:rPr>
      </w:r>
      <w:r>
        <w:rPr>
          <w:noProof/>
        </w:rPr>
        <w:fldChar w:fldCharType="separate"/>
      </w:r>
      <w:r>
        <w:rPr>
          <w:noProof/>
        </w:rPr>
        <w:t>85</w:t>
      </w:r>
      <w:r>
        <w:rPr>
          <w:noProof/>
        </w:rPr>
        <w:fldChar w:fldCharType="end"/>
      </w:r>
    </w:p>
    <w:p w14:paraId="67F7592D"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_Toc385667324 \h </w:instrText>
      </w:r>
      <w:r>
        <w:rPr>
          <w:noProof/>
        </w:rPr>
      </w:r>
      <w:r>
        <w:rPr>
          <w:noProof/>
        </w:rPr>
        <w:fldChar w:fldCharType="separate"/>
      </w:r>
      <w:r>
        <w:rPr>
          <w:noProof/>
        </w:rPr>
        <w:t>105</w:t>
      </w:r>
      <w:r>
        <w:rPr>
          <w:noProof/>
        </w:rPr>
        <w:fldChar w:fldCharType="end"/>
      </w:r>
    </w:p>
    <w:p w14:paraId="17251307"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_Toc385667325 \h </w:instrText>
      </w:r>
      <w:r>
        <w:rPr>
          <w:noProof/>
        </w:rPr>
      </w:r>
      <w:r>
        <w:rPr>
          <w:noProof/>
        </w:rPr>
        <w:fldChar w:fldCharType="separate"/>
      </w:r>
      <w:r>
        <w:rPr>
          <w:noProof/>
        </w:rPr>
        <w:t>107</w:t>
      </w:r>
      <w:r>
        <w:rPr>
          <w:noProof/>
        </w:rPr>
        <w:fldChar w:fldCharType="end"/>
      </w:r>
    </w:p>
    <w:p w14:paraId="0457BACE"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_Toc385667326 \h </w:instrText>
      </w:r>
      <w:r>
        <w:rPr>
          <w:noProof/>
        </w:rPr>
      </w:r>
      <w:r>
        <w:rPr>
          <w:noProof/>
        </w:rPr>
        <w:fldChar w:fldCharType="separate"/>
      </w:r>
      <w:r>
        <w:rPr>
          <w:noProof/>
        </w:rPr>
        <w:t>107</w:t>
      </w:r>
      <w:r>
        <w:rPr>
          <w:noProof/>
        </w:rPr>
        <w:fldChar w:fldCharType="end"/>
      </w:r>
    </w:p>
    <w:p w14:paraId="34A61A5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_Toc385667327 \h </w:instrText>
      </w:r>
      <w:r>
        <w:rPr>
          <w:noProof/>
        </w:rPr>
      </w:r>
      <w:r>
        <w:rPr>
          <w:noProof/>
        </w:rPr>
        <w:fldChar w:fldCharType="separate"/>
      </w:r>
      <w:r>
        <w:rPr>
          <w:noProof/>
        </w:rPr>
        <w:t>109</w:t>
      </w:r>
      <w:r>
        <w:rPr>
          <w:noProof/>
        </w:rPr>
        <w:fldChar w:fldCharType="end"/>
      </w:r>
    </w:p>
    <w:p w14:paraId="634D93EF"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_Toc385667328 \h </w:instrText>
      </w:r>
      <w:r>
        <w:rPr>
          <w:noProof/>
        </w:rPr>
      </w:r>
      <w:r>
        <w:rPr>
          <w:noProof/>
        </w:rPr>
        <w:fldChar w:fldCharType="separate"/>
      </w:r>
      <w:r>
        <w:rPr>
          <w:noProof/>
        </w:rPr>
        <w:t>109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07061"/>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07062"/>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bookmarkStart w:id="10" w:name="_GoBack"/>
      <w:bookmarkEnd w:id="10"/>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6107063"/>
      <w:r w:rsidRPr="002F3773">
        <w:t>The symbiotic lifestyle of microsporidia</w:t>
      </w:r>
      <w:bookmarkEnd w:id="11"/>
      <w:bookmarkEnd w:id="12"/>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3" w:name="_Toc384627478"/>
      <w:bookmarkStart w:id="14" w:name="_Toc386107064"/>
      <w:r w:rsidRPr="002F3773">
        <w:t>The origin of microsporidia</w:t>
      </w:r>
      <w:bookmarkEnd w:id="13"/>
      <w:bookmarkEnd w:id="14"/>
    </w:p>
    <w:p w14:paraId="59478A95" w14:textId="77777777" w:rsidR="005442EB" w:rsidRDefault="005442EB" w:rsidP="005442EB">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commentRangeStart w:id="15"/>
      <w:r w:rsidRPr="005F3287">
        <w:rPr>
          <w:szCs w:val="24"/>
        </w:rPr>
        <w:t>Sporozoa</w:t>
      </w:r>
      <w:commentRangeEnd w:id="15"/>
      <w:r>
        <w:rPr>
          <w:rStyle w:val="CommentReference"/>
        </w:rPr>
        <w:commentReference w:id="15"/>
      </w:r>
      <w:r>
        <w:rPr>
          <w:szCs w:val="24"/>
        </w:rPr>
        <w:t xml:space="preserve">, and then together with other amitochondriate protists to the phylum Archezoa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 </w:instrTex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Heinz et al. 2014)</w:t>
      </w:r>
      <w:r>
        <w:rPr>
          <w:szCs w:val="24"/>
        </w:rPr>
        <w:fldChar w:fldCharType="end"/>
      </w:r>
      <w:r>
        <w:rPr>
          <w:szCs w:val="24"/>
        </w:rPr>
        <w:t xml:space="preserve">. </w:t>
      </w:r>
    </w:p>
    <w:p w14:paraId="289C497D" w14:textId="77777777" w:rsidR="005442EB" w:rsidRDefault="005442EB" w:rsidP="005442EB">
      <w:pPr>
        <w:spacing w:after="0" w:line="360" w:lineRule="auto"/>
        <w:jc w:val="both"/>
        <w:rPr>
          <w:szCs w:val="24"/>
        </w:rPr>
      </w:pPr>
      <w:r w:rsidRPr="00F359F1">
        <w:rPr>
          <w:szCs w:val="24"/>
          <w:highlight w:val="yellow"/>
        </w:rPr>
        <w:t>Figure</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0F5BE22" w14:textId="14782A05" w:rsidR="005355E8"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w:t>
      </w:r>
      <w:r w:rsidR="000867AE">
        <w:rPr>
          <w:szCs w:val="24"/>
        </w:rPr>
        <w:lastRenderedPageBreak/>
        <w:t xml:space="preserve">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 </w:instrText>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(Felsenstein 1978; Corradi and Keeling 2009)</w:t>
      </w:r>
      <w:r>
        <w:rPr>
          <w:szCs w:val="24"/>
        </w:rPr>
        <w:fldChar w:fldCharType="end"/>
      </w:r>
      <w:r>
        <w:rPr>
          <w:szCs w:val="24"/>
        </w:rPr>
        <w:t xml:space="preserve">. </w:t>
      </w:r>
      <w:r w:rsidR="00F2180B" w:rsidRPr="00F2180B">
        <w:rPr>
          <w:color w:val="FF0000"/>
          <w:szCs w:val="24"/>
        </w:rPr>
        <w:t>MORE ABOUT LBA</w:t>
      </w:r>
    </w:p>
    <w:p w14:paraId="5D988BB5" w14:textId="0154B262"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were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Other multiple gene approaches 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3F7293E2" w14:textId="3004C886" w:rsidR="001212AE" w:rsidRPr="001212AE" w:rsidRDefault="001212AE" w:rsidP="007E061D">
      <w:pPr>
        <w:spacing w:after="0" w:line="360" w:lineRule="auto"/>
        <w:jc w:val="both"/>
        <w:rPr>
          <w:color w:val="FF0000"/>
          <w:szCs w:val="24"/>
        </w:rPr>
      </w:pPr>
      <w:r w:rsidRPr="001212AE">
        <w:rPr>
          <w:color w:val="FF0000"/>
          <w:szCs w:val="24"/>
        </w:rPr>
        <w:lastRenderedPageBreak/>
        <w:t>MOVE THE FIGURE ABOUT TO HERE TO SHOW ALSO THE POSITION OF DIFFERENT FUNGAL PHYLA</w:t>
      </w:r>
    </w:p>
    <w:p w14:paraId="51AB154E" w14:textId="4DAB44D0"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out-group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Capsaspora 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9A7391" w:rsidRPr="00E05B31">
        <w:rPr>
          <w:szCs w:val="24"/>
          <w:highlight w:val="yellow"/>
        </w:rPr>
        <w:t xml:space="preserve">out-group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07065"/>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w:t>
      </w:r>
      <w:r w:rsidR="00F7283D" w:rsidRPr="00076E91">
        <w:rPr>
          <w:szCs w:val="24"/>
        </w:rPr>
        <w:lastRenderedPageBreak/>
        <w:t xml:space="preserve">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w:t>
      </w:r>
      <w:r w:rsidR="00E92092">
        <w:rPr>
          <w:szCs w:val="24"/>
        </w:rPr>
        <w:lastRenderedPageBreak/>
        <w:t>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07066"/>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lastRenderedPageBreak/>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 xml:space="preserve">To put any evolutionary analysis on microsporidia on a solid basis, we first pursued a phylogenomics approach to establish a robust phylogeny of </w:t>
      </w:r>
      <w:r w:rsidRPr="00A17841">
        <w:lastRenderedPageBreak/>
        <w:t>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29" w:name="_Toc386107067"/>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07068"/>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07069"/>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7">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2F93296F" w:rsidR="00E5453E" w:rsidRDefault="00E5453E" w:rsidP="00E5453E">
      <w:pPr>
        <w:pStyle w:val="Caption"/>
        <w:jc w:val="both"/>
        <w:rPr>
          <w:szCs w:val="24"/>
        </w:rPr>
      </w:pPr>
      <w:bookmarkStart w:id="34" w:name="_Ref385665794"/>
      <w:bookmarkStart w:id="35" w:name="_Toc385666795"/>
      <w:r>
        <w:t xml:space="preserve">Figure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Figure \* ARABIC \s 1 </w:instrText>
      </w:r>
      <w:r>
        <w:fldChar w:fldCharType="separate"/>
      </w:r>
      <w:r w:rsidR="00AB3B30">
        <w:rPr>
          <w:noProof/>
        </w:rPr>
        <w:t>1</w:t>
      </w:r>
      <w:r>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B3B30">
        <w:t xml:space="preserve">Figure </w:t>
      </w:r>
      <w:r w:rsidR="00AB3B30">
        <w:rPr>
          <w:noProof/>
        </w:rPr>
        <w:t>2</w:t>
      </w:r>
      <w:r w:rsidR="00AB3B30">
        <w:noBreakHyphen/>
      </w:r>
      <w:r w:rsidR="00AB3B3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07070"/>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07071"/>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39" w:name="_Toc386107072"/>
      <w:r w:rsidRPr="00A7099E">
        <w:t>Methods</w:t>
      </w:r>
      <w:bookmarkEnd w:id="39"/>
    </w:p>
    <w:p w14:paraId="39DB8D72" w14:textId="7F89AF96" w:rsidR="008307D5" w:rsidRPr="00A7099E" w:rsidRDefault="008307D5" w:rsidP="00324278">
      <w:pPr>
        <w:pStyle w:val="Heading3"/>
        <w:jc w:val="both"/>
      </w:pPr>
      <w:bookmarkStart w:id="40" w:name="_Toc386107073"/>
      <w:r w:rsidRPr="00A7099E">
        <w:t>Data</w:t>
      </w:r>
      <w:r w:rsidR="00A53DA7" w:rsidRPr="00A7099E">
        <w:t xml:space="preserve"> </w:t>
      </w:r>
      <w:commentRangeStart w:id="41"/>
      <w:r w:rsidR="00A53DA7" w:rsidRPr="00A7099E">
        <w:t>collection</w:t>
      </w:r>
      <w:commentRangeEnd w:id="41"/>
      <w:r w:rsidR="00EF25F5">
        <w:rPr>
          <w:rStyle w:val="CommentReference"/>
          <w:rFonts w:eastAsiaTheme="minorHAnsi" w:cstheme="minorBidi"/>
          <w:b w:val="0"/>
          <w:bCs w:val="0"/>
          <w:color w:val="auto"/>
        </w:rPr>
        <w:commentReference w:id="41"/>
      </w:r>
      <w:bookmarkEnd w:id="40"/>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AB3B30" w:rsidRPr="00076E91">
        <w:t xml:space="preserve">Table </w:t>
      </w:r>
      <w:r w:rsidR="00AB3B30">
        <w:rPr>
          <w:noProof/>
        </w:rPr>
        <w:t>2</w:t>
      </w:r>
      <w:r w:rsidR="00AB3B30">
        <w:noBreakHyphen/>
      </w:r>
      <w:r w:rsidR="00AB3B30">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2" w:name="_Ref381275723"/>
      <w:bookmarkStart w:id="43" w:name="_Toc385667316"/>
      <w:r w:rsidRPr="00076E91">
        <w:t xml:space="preserve">Table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Table \* ARABIC \s 1 </w:instrText>
      </w:r>
      <w:r>
        <w:fldChar w:fldCharType="separate"/>
      </w:r>
      <w:r w:rsidR="00AB3B30">
        <w:rPr>
          <w:noProof/>
        </w:rPr>
        <w:t>1</w:t>
      </w:r>
      <w:r>
        <w:fldChar w:fldCharType="end"/>
      </w:r>
      <w:bookmarkEnd w:id="42"/>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3"/>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3FA3C57B"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AB3B30">
        <w:t xml:space="preserve">Table </w:t>
      </w:r>
      <w:r w:rsidR="00AB3B30">
        <w:rPr>
          <w:noProof/>
        </w:rPr>
        <w:t>A</w:t>
      </w:r>
      <w:r w:rsidR="00AB3B30">
        <w:noBreakHyphen/>
      </w:r>
      <w:r w:rsidR="00AB3B30">
        <w:rPr>
          <w:noProof/>
        </w:rPr>
        <w:t>1</w:t>
      </w:r>
      <w:r w:rsidR="00E059E3" w:rsidRPr="00F4328D">
        <w:rPr>
          <w:szCs w:val="24"/>
          <w:highlight w:val="yellow"/>
        </w:rPr>
        <w:fldChar w:fldCharType="end"/>
      </w:r>
      <w:r w:rsidR="00E059E3" w:rsidRPr="00F4328D">
        <w:rPr>
          <w:szCs w:val="24"/>
          <w:highlight w:val="yellow"/>
        </w:rPr>
        <w:t>.</w:t>
      </w:r>
    </w:p>
    <w:p w14:paraId="36CE1572" w14:textId="0F165FD4" w:rsidR="008307D5" w:rsidRPr="00A7099E" w:rsidRDefault="00C260B0" w:rsidP="00324278">
      <w:pPr>
        <w:pStyle w:val="Heading3"/>
        <w:jc w:val="both"/>
      </w:pPr>
      <w:bookmarkStart w:id="44" w:name="_Ref384631038"/>
      <w:bookmarkStart w:id="45" w:name="_Toc386107074"/>
      <w:r w:rsidRPr="00A7099E">
        <w:t>Orthology prediction</w:t>
      </w:r>
      <w:bookmarkEnd w:id="44"/>
      <w:bookmarkEnd w:id="45"/>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AB3B30">
        <w:t xml:space="preserve">Table </w:t>
      </w:r>
      <w:r w:rsidR="00AB3B30">
        <w:rPr>
          <w:noProof/>
        </w:rPr>
        <w:t>A</w:t>
      </w:r>
      <w:r w:rsidR="00AB3B30">
        <w:noBreakHyphen/>
      </w:r>
      <w:r w:rsidR="00AB3B30">
        <w:rPr>
          <w:noProof/>
        </w:rPr>
        <w:t>1</w:t>
      </w:r>
      <w:r w:rsidR="004902BD">
        <w:rPr>
          <w:szCs w:val="24"/>
        </w:rPr>
        <w:fldChar w:fldCharType="end"/>
      </w:r>
      <w:r w:rsidR="004127BF">
        <w:rPr>
          <w:szCs w:val="24"/>
        </w:rPr>
        <w:t xml:space="preserve">) </w:t>
      </w:r>
      <w:r w:rsidR="00A26524">
        <w:rPr>
          <w:szCs w:val="24"/>
        </w:rPr>
        <w:t xml:space="preserve">with </w:t>
      </w:r>
      <w:commentRangeStart w:id="46"/>
      <w:commentRangeStart w:id="47"/>
      <w:r w:rsidR="00727721" w:rsidRPr="00076E91">
        <w:rPr>
          <w:szCs w:val="24"/>
        </w:rPr>
        <w:t>HaMStR</w:t>
      </w:r>
      <w:r w:rsidR="00986D9A">
        <w:rPr>
          <w:szCs w:val="24"/>
        </w:rPr>
        <w:t xml:space="preserve"> </w:t>
      </w:r>
      <w:commentRangeEnd w:id="46"/>
      <w:r w:rsidR="00A26524">
        <w:rPr>
          <w:rStyle w:val="CommentReference"/>
        </w:rPr>
        <w:commentReference w:id="46"/>
      </w:r>
      <w:commentRangeEnd w:id="47"/>
      <w:r w:rsidR="00025C1E">
        <w:rPr>
          <w:rStyle w:val="CommentReference"/>
        </w:rPr>
        <w:commentReference w:id="47"/>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To this end, we used each orthologous group predicted 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w:t>
      </w:r>
      <w:r w:rsidR="00A26524">
        <w:rPr>
          <w:szCs w:val="24"/>
        </w:rPr>
        <w:lastRenderedPageBreak/>
        <w:t>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8" w:name="_Ref384631115"/>
      <w:bookmarkStart w:id="49" w:name="_Toc386107075"/>
      <w:r w:rsidRPr="00A7099E">
        <w:t>Species tree reconstruction</w:t>
      </w:r>
      <w:bookmarkEnd w:id="48"/>
      <w:bookmarkEnd w:id="49"/>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w:t>
      </w:r>
      <w:r w:rsidR="008229C3">
        <w:rPr>
          <w:szCs w:val="24"/>
        </w:rPr>
        <w:lastRenderedPageBreak/>
        <w:t>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0" w:name="_Toc386107076"/>
      <w:r w:rsidRPr="00A7099E">
        <w:t>Last common ancestor's proteins estimation</w:t>
      </w:r>
      <w:bookmarkEnd w:id="50"/>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1"/>
      <w:commentRangeStart w:id="52"/>
      <w:r w:rsidR="00087E6B">
        <w:rPr>
          <w:szCs w:val="24"/>
        </w:rPr>
        <w:t>protein</w:t>
      </w:r>
      <w:r w:rsidR="004D19A2">
        <w:rPr>
          <w:szCs w:val="24"/>
        </w:rPr>
        <w:t xml:space="preserve"> </w:t>
      </w:r>
      <w:commentRangeEnd w:id="51"/>
      <w:r w:rsidR="00087E6B">
        <w:rPr>
          <w:rStyle w:val="CommentReference"/>
        </w:rPr>
        <w:commentReference w:id="51"/>
      </w:r>
      <w:commentRangeEnd w:id="52"/>
      <w:r w:rsidR="005A7DFE">
        <w:rPr>
          <w:rStyle w:val="CommentReference"/>
        </w:rPr>
        <w:commentReference w:id="52"/>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AB3B30">
        <w:t xml:space="preserve">Figure </w:t>
      </w:r>
      <w:r w:rsidR="00AB3B30">
        <w:rPr>
          <w:noProof/>
        </w:rPr>
        <w:t>2</w:t>
      </w:r>
      <w:r w:rsidR="00AB3B30">
        <w:noBreakHyphen/>
      </w:r>
      <w:r w:rsidR="00AB3B30">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(1) a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r w:rsidR="00087E6B">
        <w:rPr>
          <w:szCs w:val="24"/>
        </w:rPr>
        <w:t xml:space="preserve">a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8">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3B326D0F" w:rsidR="008926F4" w:rsidRDefault="008926F4" w:rsidP="008926F4">
      <w:pPr>
        <w:pStyle w:val="Caption"/>
        <w:jc w:val="both"/>
      </w:pPr>
      <w:bookmarkStart w:id="53" w:name="_Ref385263048"/>
      <w:bookmarkStart w:id="54" w:name="_Toc385094389"/>
      <w:bookmarkStart w:id="55" w:name="_Toc385666796"/>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53"/>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AB3B30" w:rsidRPr="00076E91">
        <w:t xml:space="preserve">Figure </w:t>
      </w:r>
      <w:r w:rsidR="00AB3B30">
        <w:rPr>
          <w:noProof/>
        </w:rPr>
        <w:t>2</w:t>
      </w:r>
      <w:r w:rsidR="00AB3B30">
        <w:noBreakHyphen/>
      </w:r>
      <w:r w:rsidR="00AB3B30">
        <w:rPr>
          <w:noProof/>
        </w:rPr>
        <w:t>4</w:t>
      </w:r>
      <w:r>
        <w:fldChar w:fldCharType="end"/>
      </w:r>
      <w:r>
        <w:t>.</w:t>
      </w:r>
      <w:bookmarkEnd w:id="54"/>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5"/>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6" w:name="_Toc386107077"/>
      <w:commentRangeStart w:id="57"/>
      <w:r w:rsidRPr="00A7099E">
        <w:t>Results</w:t>
      </w:r>
      <w:commentRangeEnd w:id="57"/>
      <w:r w:rsidR="00EF25F5">
        <w:rPr>
          <w:rStyle w:val="CommentReference"/>
          <w:rFonts w:eastAsiaTheme="minorHAnsi" w:cstheme="minorBidi"/>
          <w:b w:val="0"/>
          <w:bCs w:val="0"/>
          <w:color w:val="auto"/>
        </w:rPr>
        <w:commentReference w:id="57"/>
      </w:r>
      <w:bookmarkEnd w:id="56"/>
    </w:p>
    <w:p w14:paraId="1C319D21" w14:textId="614D392D"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8"/>
      <w:commentRangeStart w:id="59"/>
      <w:r>
        <w:rPr>
          <w:szCs w:val="24"/>
        </w:rPr>
        <w:t xml:space="preserve">2904 </w:t>
      </w:r>
      <w:r w:rsidR="00584EBF">
        <w:rPr>
          <w:szCs w:val="24"/>
        </w:rPr>
        <w:t xml:space="preserve">initial </w:t>
      </w:r>
      <w:del w:id="60" w:author="Ingo Ebersberger" w:date="2018-04-11T22:18:00Z">
        <w:r w:rsidDel="00606BA8">
          <w:rPr>
            <w:szCs w:val="24"/>
          </w:rPr>
          <w:delText xml:space="preserve">homologous </w:delText>
        </w:r>
      </w:del>
      <w:ins w:id="61" w:author="Ingo Ebersberger" w:date="2018-04-11T22:18:00Z">
        <w:r w:rsidR="00606BA8">
          <w:rPr>
            <w:szCs w:val="24"/>
          </w:rPr>
          <w:t>orthologous</w:t>
        </w:r>
      </w:ins>
      <w:r w:rsidR="00C15037">
        <w:rPr>
          <w:szCs w:val="24"/>
        </w:rPr>
        <w:t xml:space="preserve"> (</w:t>
      </w:r>
      <w:commentRangeStart w:id="62"/>
      <w:r w:rsidR="00C15037">
        <w:rPr>
          <w:szCs w:val="24"/>
        </w:rPr>
        <w:t>homologous</w:t>
      </w:r>
      <w:commentRangeEnd w:id="62"/>
      <w:r w:rsidR="00C15037">
        <w:rPr>
          <w:rStyle w:val="CommentReference"/>
        </w:rPr>
        <w:commentReference w:id="62"/>
      </w:r>
      <w:r w:rsidR="00C15037">
        <w:rPr>
          <w:szCs w:val="24"/>
        </w:rPr>
        <w:t>)</w:t>
      </w:r>
      <w:ins w:id="63" w:author="Ingo Ebersberger" w:date="2018-04-11T22:18:00Z">
        <w:r w:rsidR="00606BA8">
          <w:rPr>
            <w:szCs w:val="24"/>
          </w:rPr>
          <w:t xml:space="preserve"> </w:t>
        </w:r>
      </w:ins>
      <w:commentRangeEnd w:id="58"/>
      <w:ins w:id="64" w:author="Ingo Ebersberger" w:date="2018-04-11T22:19:00Z">
        <w:r w:rsidR="00606BA8">
          <w:rPr>
            <w:rStyle w:val="CommentReference"/>
          </w:rPr>
          <w:commentReference w:id="58"/>
        </w:r>
      </w:ins>
      <w:commentRangeEnd w:id="59"/>
      <w:r w:rsidR="00C15037">
        <w:rPr>
          <w:rStyle w:val="CommentReference"/>
        </w:rPr>
        <w:commentReference w:id="59"/>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AB3B30" w:rsidRPr="00076E91">
        <w:t xml:space="preserve">Figure </w:t>
      </w:r>
      <w:r w:rsidR="00AB3B30">
        <w:rPr>
          <w:noProof/>
        </w:rPr>
        <w:t>2</w:t>
      </w:r>
      <w:r w:rsidR="00AB3B30">
        <w:noBreakHyphen/>
      </w:r>
      <w:r w:rsidR="00AB3B30">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1A63152C" w:rsidR="00EE060F" w:rsidRPr="00EE060F" w:rsidRDefault="00EE060F" w:rsidP="00EE060F">
      <w:pPr>
        <w:pStyle w:val="Caption"/>
        <w:spacing w:after="0" w:line="360" w:lineRule="auto"/>
        <w:jc w:val="both"/>
      </w:pPr>
      <w:bookmarkStart w:id="65" w:name="_Ref384988866"/>
      <w:bookmarkStart w:id="66" w:name="_Toc385094390"/>
      <w:bookmarkStart w:id="67" w:name="_Toc385666797"/>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65"/>
      <w:r w:rsidRPr="00076E91">
        <w:t>: Fractions of non-orthologous (orange) and orthologous (green) proteins in different microsporidia species.</w:t>
      </w:r>
      <w:bookmarkEnd w:id="66"/>
      <w:bookmarkEnd w:id="67"/>
    </w:p>
    <w:p w14:paraId="3EE25F25" w14:textId="29F33E31"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Pr>
          <w:szCs w:val="24"/>
        </w:rPr>
        <w:t xml:space="preserve">orthologous </w:t>
      </w:r>
      <w:r w:rsidRPr="00076E91">
        <w:rPr>
          <w:szCs w:val="24"/>
        </w:rPr>
        <w:t>groups, where all 11 microsporidia and 24 non-microsporidia taxa are present and each taxon has one representative orthol</w:t>
      </w:r>
      <w:r>
        <w:rPr>
          <w:szCs w:val="24"/>
        </w:rPr>
        <w:t>og. Those 80 groups served as our core genes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AB3B30" w:rsidRPr="00076E91">
        <w:t xml:space="preserve">Figure </w:t>
      </w:r>
      <w:r w:rsidR="00AB3B30">
        <w:rPr>
          <w:noProof/>
        </w:rPr>
        <w:t>2</w:t>
      </w:r>
      <w:r w:rsidR="00AB3B30">
        <w:noBreakHyphen/>
      </w:r>
      <w:r w:rsidR="00AB3B30">
        <w:rPr>
          <w:noProof/>
        </w:rPr>
        <w:t>4</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D4CB0E6" w:rsidR="004D52AC" w:rsidRPr="00076E91" w:rsidRDefault="00900C79" w:rsidP="00324278">
      <w:pPr>
        <w:pStyle w:val="Caption"/>
        <w:spacing w:after="0" w:line="360" w:lineRule="auto"/>
        <w:jc w:val="both"/>
      </w:pPr>
      <w:bookmarkStart w:id="68" w:name="_Ref381357941"/>
      <w:bookmarkStart w:id="69" w:name="_Toc385666798"/>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68"/>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69"/>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0"/>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0"/>
      <w:r w:rsidR="00546AEC">
        <w:rPr>
          <w:rStyle w:val="CommentReference"/>
        </w:rPr>
        <w:commentReference w:id="70"/>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1" w:name="_Toc386107078"/>
      <w:r w:rsidRPr="00A7099E">
        <w:t>Discussion</w:t>
      </w:r>
      <w:bookmarkEnd w:id="71"/>
    </w:p>
    <w:p w14:paraId="49C06367" w14:textId="3790C65B" w:rsidR="00394E19" w:rsidRPr="00A7099E" w:rsidRDefault="00194DE4" w:rsidP="00324278">
      <w:pPr>
        <w:pStyle w:val="Heading3"/>
        <w:jc w:val="both"/>
      </w:pPr>
      <w:bookmarkStart w:id="72" w:name="_Toc385094327"/>
      <w:bookmarkStart w:id="73" w:name="_Toc386107079"/>
      <w:r>
        <w:t>Microsporidia orphan</w:t>
      </w:r>
      <w:r w:rsidRPr="00A7099E">
        <w:t xml:space="preserve"> proteins</w:t>
      </w:r>
      <w:bookmarkEnd w:id="72"/>
      <w:bookmarkEnd w:id="73"/>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lastRenderedPageBreak/>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137B406" w:rsidR="0061430D" w:rsidRPr="00076E91" w:rsidRDefault="00900C79" w:rsidP="00324278">
      <w:pPr>
        <w:pStyle w:val="Caption"/>
        <w:spacing w:after="0" w:line="360" w:lineRule="auto"/>
        <w:jc w:val="both"/>
      </w:pPr>
      <w:bookmarkStart w:id="74" w:name="_Ref381357979"/>
      <w:bookmarkStart w:id="75" w:name="_Toc385666799"/>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74"/>
      <w:r w:rsidRPr="00076E91">
        <w:t xml:space="preserve">: Length distribution of orthologous proteins (orange) and orphan proteins (green) in different </w:t>
      </w:r>
      <w:r w:rsidR="0057765D" w:rsidRPr="00076E91">
        <w:t>microsporidia</w:t>
      </w:r>
      <w:r w:rsidRPr="00076E91">
        <w:t xml:space="preserve"> taxa.</w:t>
      </w:r>
      <w:bookmarkEnd w:id="75"/>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AB3B30" w:rsidRPr="00076E91">
        <w:t xml:space="preserve">Table </w:t>
      </w:r>
      <w:r w:rsidR="00AB3B30">
        <w:rPr>
          <w:noProof/>
        </w:rPr>
        <w:t>A</w:t>
      </w:r>
      <w:r w:rsidR="00AB3B30">
        <w:noBreakHyphen/>
      </w:r>
      <w:r w:rsidR="00AB3B30">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EA0E01D" w:rsidR="00401934" w:rsidRPr="00076E91" w:rsidRDefault="00F56624" w:rsidP="00324278">
      <w:pPr>
        <w:pStyle w:val="Caption"/>
        <w:spacing w:after="0" w:line="360" w:lineRule="auto"/>
        <w:jc w:val="both"/>
      </w:pPr>
      <w:bookmarkStart w:id="76" w:name="_Ref381359837"/>
      <w:bookmarkStart w:id="77" w:name="_Toc385666800"/>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76"/>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77"/>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78" w:name="_Toc386107080"/>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78"/>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AB3B30">
        <w:t xml:space="preserve">Figure </w:t>
      </w:r>
      <w:r w:rsidR="00AB3B30">
        <w:rPr>
          <w:noProof/>
        </w:rPr>
        <w:t>2</w:t>
      </w:r>
      <w:r w:rsidR="00AB3B30">
        <w:noBreakHyphen/>
      </w:r>
      <w:r w:rsidR="00AB3B30">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3">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7BDCBD90" w:rsidR="00F45E7A" w:rsidRPr="00076E91" w:rsidRDefault="00581E32" w:rsidP="00324278">
      <w:pPr>
        <w:pStyle w:val="Caption"/>
        <w:jc w:val="both"/>
        <w:rPr>
          <w:szCs w:val="24"/>
        </w:rPr>
      </w:pPr>
      <w:bookmarkStart w:id="79" w:name="_Ref383775786"/>
      <w:bookmarkStart w:id="80" w:name="_Toc385666801"/>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7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AB3B30">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0"/>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AB3B30" w:rsidRPr="00076E91">
        <w:t xml:space="preserve">Figure </w:t>
      </w:r>
      <w:r w:rsidR="00AB3B30">
        <w:rPr>
          <w:noProof/>
        </w:rPr>
        <w:t>2</w:t>
      </w:r>
      <w:r w:rsidR="00AB3B30">
        <w:noBreakHyphen/>
      </w:r>
      <w:r w:rsidR="00AB3B30">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AB3B30">
        <w:t xml:space="preserve">Figure </w:t>
      </w:r>
      <w:r w:rsidR="00AB3B30">
        <w:rPr>
          <w:noProof/>
        </w:rPr>
        <w:t>2</w:t>
      </w:r>
      <w:r w:rsidR="00AB3B30">
        <w:noBreakHyphen/>
      </w:r>
      <w:r w:rsidR="00AB3B30">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to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1" w:name="_Toc386107081"/>
      <w:r w:rsidRPr="00A7099E">
        <w:t>Conclusion</w:t>
      </w:r>
      <w:bookmarkEnd w:id="81"/>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50D1E276"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2" w:name="_Toc386107082"/>
      <w:r w:rsidRPr="00756D71">
        <w:lastRenderedPageBreak/>
        <w:t>PhyloProfile: an interactive visualization tool for exploring complex phylogenetic profiles</w:t>
      </w:r>
      <w:bookmarkEnd w:id="82"/>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3" w:name="_Toc386107083"/>
      <w:r w:rsidRPr="00756D71">
        <w:t>Introduction</w:t>
      </w:r>
      <w:bookmarkEnd w:id="83"/>
    </w:p>
    <w:p w14:paraId="2003140E" w14:textId="4390284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 </w:instrText>
      </w:r>
      <w:r w:rsidR="00345B0D">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EN.CITE.DATA </w:instrText>
      </w:r>
      <w:r w:rsidR="00345B0D">
        <w:rPr>
          <w:szCs w:val="24"/>
        </w:rPr>
      </w:r>
      <w:r w:rsidR="00345B0D">
        <w:rPr>
          <w:szCs w:val="24"/>
        </w:rPr>
        <w:fldChar w:fldCharType="end"/>
      </w:r>
      <w:r w:rsidR="008C63AA">
        <w:rPr>
          <w:szCs w:val="24"/>
        </w:rPr>
        <w:fldChar w:fldCharType="separate"/>
      </w:r>
      <w:r w:rsidR="00345B0D">
        <w:rPr>
          <w:noProof/>
          <w:szCs w:val="24"/>
        </w:rPr>
        <w:t>(Li, Calvo,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4" w:name="_Toc386107084"/>
      <w:r w:rsidRPr="00756D71">
        <w:lastRenderedPageBreak/>
        <w:t>Features and capabilities</w:t>
      </w:r>
      <w:bookmarkEnd w:id="84"/>
    </w:p>
    <w:p w14:paraId="090EE203" w14:textId="18873E54" w:rsidR="006824B2" w:rsidRPr="00756D71" w:rsidRDefault="006824B2" w:rsidP="00324278">
      <w:pPr>
        <w:pStyle w:val="Heading3"/>
        <w:jc w:val="both"/>
      </w:pPr>
      <w:bookmarkStart w:id="85" w:name="_Toc386107085"/>
      <w:r w:rsidRPr="00756D71">
        <w:t>Multiple input options</w:t>
      </w:r>
      <w:bookmarkEnd w:id="85"/>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6AA5D04" w:rsidR="00377785" w:rsidRDefault="00876AC0" w:rsidP="00324278">
      <w:pPr>
        <w:pStyle w:val="Caption"/>
        <w:jc w:val="both"/>
        <w:rPr>
          <w:szCs w:val="24"/>
        </w:rPr>
      </w:pPr>
      <w:bookmarkStart w:id="86" w:name="_Ref384072234"/>
      <w:bookmarkStart w:id="87" w:name="_Toc385666802"/>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8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87"/>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AB3B30">
        <w:t xml:space="preserve">Figure </w:t>
      </w:r>
      <w:r w:rsidR="00AB3B30">
        <w:rPr>
          <w:noProof/>
        </w:rPr>
        <w:t>3</w:t>
      </w:r>
      <w:r w:rsidR="00AB3B30">
        <w:noBreakHyphen/>
      </w:r>
      <w:r w:rsidR="00AB3B30">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88" w:name="_Toc386107086"/>
      <w:r w:rsidRPr="00756D71">
        <w:t>I</w:t>
      </w:r>
      <w:r w:rsidR="00681A01" w:rsidRPr="00756D71">
        <w:t xml:space="preserve">nteractive </w:t>
      </w:r>
      <w:r w:rsidR="00785A94" w:rsidRPr="00756D71">
        <w:t>visualization</w:t>
      </w:r>
      <w:bookmarkEnd w:id="88"/>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62EBD32B" w:rsidR="007B4ABC" w:rsidRDefault="00815D06" w:rsidP="00324278">
      <w:pPr>
        <w:pStyle w:val="Caption"/>
        <w:jc w:val="both"/>
      </w:pPr>
      <w:bookmarkStart w:id="89" w:name="_Ref384073005"/>
      <w:bookmarkStart w:id="90" w:name="_Toc385666803"/>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89"/>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0"/>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AB3B30">
        <w:t xml:space="preserve">Figure </w:t>
      </w:r>
      <w:r w:rsidR="00AB3B30">
        <w:rPr>
          <w:noProof/>
        </w:rPr>
        <w:t>3</w:t>
      </w:r>
      <w:r w:rsidR="00AB3B30">
        <w:noBreakHyphen/>
      </w:r>
      <w:r w:rsidR="00AB3B30">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AB3B30">
        <w:t xml:space="preserve">Figure </w:t>
      </w:r>
      <w:r w:rsidR="00AB3B30">
        <w:rPr>
          <w:noProof/>
        </w:rPr>
        <w:t>3</w:t>
      </w:r>
      <w:r w:rsidR="00AB3B30">
        <w:noBreakHyphen/>
      </w:r>
      <w:r w:rsidR="00AB3B30">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33447719" w:rsidR="009D6CC3" w:rsidRDefault="008171E2" w:rsidP="00324278">
      <w:pPr>
        <w:pStyle w:val="Caption"/>
        <w:jc w:val="both"/>
      </w:pPr>
      <w:bookmarkStart w:id="91" w:name="_Ref384081133"/>
      <w:bookmarkStart w:id="92" w:name="_Toc385666804"/>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91"/>
      <w:r>
        <w:t xml:space="preserve">: The interactive visualization enables </w:t>
      </w:r>
      <w:r w:rsidR="00EC1F27">
        <w:t>linking between different data.</w:t>
      </w:r>
      <w:bookmarkEnd w:id="92"/>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3" w:name="_Toc386107087"/>
      <w:r w:rsidRPr="00756D71">
        <w:t>The use of NCBI taxonomy information in PhyloProfile</w:t>
      </w:r>
      <w:bookmarkEnd w:id="93"/>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4" w:name="_Toc386107088"/>
      <w:r w:rsidRPr="00756D71">
        <w:t>D</w:t>
      </w:r>
      <w:r w:rsidR="00681A01" w:rsidRPr="00756D71">
        <w:t xml:space="preserve">ynamic </w:t>
      </w:r>
      <w:r w:rsidR="00785A94" w:rsidRPr="00756D71">
        <w:t xml:space="preserve">data </w:t>
      </w:r>
      <w:r w:rsidR="00272707" w:rsidRPr="00756D71">
        <w:t>filtering</w:t>
      </w:r>
      <w:bookmarkEnd w:id="94"/>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AB3B30">
        <w:t xml:space="preserve">Figure </w:t>
      </w:r>
      <w:r w:rsidR="00AB3B30">
        <w:rPr>
          <w:noProof/>
        </w:rPr>
        <w:t>3</w:t>
      </w:r>
      <w:r w:rsidR="00AB3B30">
        <w:noBreakHyphen/>
      </w:r>
      <w:r w:rsidR="00AB3B30">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AB3B30">
        <w:t xml:space="preserve">Figure </w:t>
      </w:r>
      <w:r w:rsidR="00AB3B30">
        <w:rPr>
          <w:noProof/>
        </w:rPr>
        <w:t>3</w:t>
      </w:r>
      <w:r w:rsidR="00AB3B30">
        <w:noBreakHyphen/>
      </w:r>
      <w:r w:rsidR="00AB3B30">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2F1D320" w:rsidR="00E02AD8" w:rsidRDefault="00E02AD8" w:rsidP="00324278">
      <w:pPr>
        <w:pStyle w:val="Caption"/>
        <w:jc w:val="both"/>
        <w:rPr>
          <w:szCs w:val="24"/>
        </w:rPr>
      </w:pPr>
      <w:bookmarkStart w:id="95" w:name="_Ref384081559"/>
      <w:bookmarkStart w:id="96" w:name="_Toc385666805"/>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95"/>
      <w:r>
        <w:t>: List of genes resulting from the Core gene identification function can be directly input to the c</w:t>
      </w:r>
      <w:r w:rsidR="007200FF">
        <w:t>ustomized profile for further investigating.</w:t>
      </w:r>
      <w:bookmarkEnd w:id="96"/>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97" w:name="_Toc386107089"/>
      <w:r w:rsidRPr="00756D71">
        <w:t>Phylogenetic profiling</w:t>
      </w:r>
      <w:bookmarkEnd w:id="97"/>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AB3B30">
        <w:t xml:space="preserve">Figure </w:t>
      </w:r>
      <w:r w:rsidR="00AB3B30">
        <w:rPr>
          <w:noProof/>
        </w:rPr>
        <w:t>3</w:t>
      </w:r>
      <w:r w:rsidR="00AB3B30">
        <w:noBreakHyphen/>
      </w:r>
      <w:r w:rsidR="00AB3B30">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8">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710D6167" w:rsidR="00C4723C" w:rsidRDefault="00C116E7" w:rsidP="00324278">
      <w:pPr>
        <w:pStyle w:val="Caption"/>
        <w:jc w:val="both"/>
        <w:rPr>
          <w:szCs w:val="24"/>
        </w:rPr>
      </w:pPr>
      <w:bookmarkStart w:id="98" w:name="_Ref384080616"/>
      <w:bookmarkStart w:id="99" w:name="_Toc385666806"/>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98"/>
      <w:r>
        <w:t>: Phylogenetic profile dot matrix before (left) and after (right) clustering.</w:t>
      </w:r>
      <w:bookmarkEnd w:id="99"/>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AB3B30">
        <w:t xml:space="preserve">Figure </w:t>
      </w:r>
      <w:r w:rsidR="00AB3B30">
        <w:rPr>
          <w:noProof/>
        </w:rPr>
        <w:t>3</w:t>
      </w:r>
      <w:r w:rsidR="00AB3B30">
        <w:noBreakHyphen/>
      </w:r>
      <w:r w:rsidR="00AB3B30">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5253C3DF" w:rsidR="00D71D92" w:rsidRDefault="00893A5A" w:rsidP="00324278">
      <w:pPr>
        <w:pStyle w:val="Caption"/>
        <w:jc w:val="both"/>
        <w:rPr>
          <w:szCs w:val="24"/>
        </w:rPr>
      </w:pPr>
      <w:bookmarkStart w:id="100" w:name="_Ref384080679"/>
      <w:bookmarkStart w:id="101" w:name="_Toc385666807"/>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00"/>
      <w:r>
        <w:t>: Gene age estimation based on LCA algorithm.</w:t>
      </w:r>
      <w:bookmarkEnd w:id="101"/>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AB3B30">
        <w:t xml:space="preserve">Figure </w:t>
      </w:r>
      <w:r w:rsidR="00AB3B30">
        <w:rPr>
          <w:noProof/>
        </w:rPr>
        <w:t>3</w:t>
      </w:r>
      <w:r w:rsidR="00AB3B30">
        <w:noBreakHyphen/>
      </w:r>
      <w:r w:rsidR="00AB3B30">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65975843" w:rsidR="00100B4D" w:rsidRDefault="005C6B2B" w:rsidP="00324278">
      <w:pPr>
        <w:pStyle w:val="Caption"/>
        <w:jc w:val="both"/>
        <w:rPr>
          <w:szCs w:val="24"/>
        </w:rPr>
      </w:pPr>
      <w:bookmarkStart w:id="102" w:name="_Ref384080896"/>
      <w:bookmarkStart w:id="103" w:name="_Toc385666808"/>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02"/>
      <w:r>
        <w:t>: Distribution analysis of two integrated data and the fraction of species in the systematic group. Those distributions can be dynamically changed depending on the defined thresholds of those variables.</w:t>
      </w:r>
      <w:bookmarkEnd w:id="103"/>
    </w:p>
    <w:p w14:paraId="17E344E4" w14:textId="66CA44D5" w:rsidR="002B62C3" w:rsidRPr="00756D71" w:rsidRDefault="00C87DA9" w:rsidP="00324278">
      <w:pPr>
        <w:pStyle w:val="Heading3"/>
        <w:jc w:val="both"/>
      </w:pPr>
      <w:bookmarkStart w:id="104" w:name="_Toc386107090"/>
      <w:r w:rsidRPr="00756D71">
        <w:t xml:space="preserve">Interoperable </w:t>
      </w:r>
      <w:r w:rsidR="002B62C3" w:rsidRPr="00756D71">
        <w:t>output</w:t>
      </w:r>
      <w:bookmarkEnd w:id="104"/>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5" w:name="_Toc386107091"/>
      <w:r w:rsidRPr="00756D71">
        <w:t>Result</w:t>
      </w:r>
      <w:bookmarkEnd w:id="105"/>
      <w:r w:rsidR="00CB4499" w:rsidRPr="00756D71">
        <w:t xml:space="preserve"> </w:t>
      </w:r>
    </w:p>
    <w:p w14:paraId="323882AD" w14:textId="3CF9FE4A" w:rsidR="00842AB7" w:rsidRPr="00756D71" w:rsidRDefault="00842AB7" w:rsidP="00324278">
      <w:pPr>
        <w:pStyle w:val="Heading3"/>
        <w:jc w:val="both"/>
      </w:pPr>
      <w:bookmarkStart w:id="106" w:name="_Toc386107092"/>
      <w:r w:rsidRPr="00756D71">
        <w:t>The availability</w:t>
      </w:r>
      <w:bookmarkEnd w:id="106"/>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07" w:name="_Toc386107093"/>
      <w:r w:rsidRPr="00756D71">
        <w:t>Performance test</w:t>
      </w:r>
      <w:bookmarkEnd w:id="107"/>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AB3B30">
        <w:t xml:space="preserve">Figure </w:t>
      </w:r>
      <w:r w:rsidR="00AB3B30">
        <w:rPr>
          <w:noProof/>
        </w:rPr>
        <w:t>3</w:t>
      </w:r>
      <w:r w:rsidR="00AB3B30">
        <w:noBreakHyphen/>
      </w:r>
      <w:r w:rsidR="00AB3B30">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AB3B30">
        <w:t xml:space="preserve">Figure </w:t>
      </w:r>
      <w:r w:rsidR="00AB3B30">
        <w:rPr>
          <w:noProof/>
        </w:rPr>
        <w:t>3</w:t>
      </w:r>
      <w:r w:rsidR="00AB3B30">
        <w:noBreakHyphen/>
      </w:r>
      <w:r w:rsidR="00AB3B30">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5C078A8" w:rsidR="007A2C8C" w:rsidRDefault="001E3047" w:rsidP="00324278">
      <w:pPr>
        <w:pStyle w:val="Caption"/>
        <w:jc w:val="both"/>
        <w:rPr>
          <w:szCs w:val="24"/>
        </w:rPr>
      </w:pPr>
      <w:bookmarkStart w:id="108" w:name="_Ref384067296"/>
      <w:bookmarkStart w:id="109" w:name="_Toc385666809"/>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08"/>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09"/>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7F1BE9C7" w:rsidR="004B135F" w:rsidRPr="00842AB7" w:rsidRDefault="00A87C41" w:rsidP="00324278">
      <w:pPr>
        <w:pStyle w:val="Caption"/>
        <w:jc w:val="both"/>
        <w:rPr>
          <w:szCs w:val="24"/>
        </w:rPr>
      </w:pPr>
      <w:bookmarkStart w:id="110" w:name="_Ref384080946"/>
      <w:bookmarkStart w:id="111" w:name="_Toc385666810"/>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10"/>
      <w:r>
        <w:t xml:space="preserve">: </w:t>
      </w:r>
      <w:r w:rsidR="00001AD8" w:rsidRPr="00001AD8">
        <w:t>RAM usage during data display increases linearly as the data matrix grows. (a) RAM usage as a function of number of genes analyzed, and (b) as a function of the number of taxa analyzed.</w:t>
      </w:r>
      <w:bookmarkEnd w:id="111"/>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2" w:name="_Toc386107094"/>
      <w:r w:rsidRPr="00756D71">
        <w:t>Conclusion</w:t>
      </w:r>
      <w:bookmarkEnd w:id="112"/>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3" w:name="_Toc386107095"/>
      <w:r w:rsidRPr="00CC3D21">
        <w:lastRenderedPageBreak/>
        <w:t xml:space="preserve">Distribution analysis of the </w:t>
      </w:r>
      <w:r w:rsidR="000975BB" w:rsidRPr="00CC3D21">
        <w:t>microsporidian LCA</w:t>
      </w:r>
      <w:r w:rsidRPr="00CC3D21">
        <w:t xml:space="preserve"> proteins</w:t>
      </w:r>
      <w:bookmarkEnd w:id="113"/>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4" w:name="_Toc386107096"/>
      <w:r w:rsidRPr="00CC3D21">
        <w:t>Introduction</w:t>
      </w:r>
      <w:bookmarkEnd w:id="114"/>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5" w:name="_Toc386107097"/>
      <w:r w:rsidRPr="00CC3D21">
        <w:t>Methods</w:t>
      </w:r>
      <w:bookmarkEnd w:id="115"/>
    </w:p>
    <w:p w14:paraId="10667284" w14:textId="4543EEB8" w:rsidR="00B41BE3" w:rsidRPr="00CC3D21" w:rsidRDefault="00B41BE3" w:rsidP="00324278">
      <w:pPr>
        <w:pStyle w:val="Heading3"/>
        <w:jc w:val="both"/>
      </w:pPr>
      <w:bookmarkStart w:id="116" w:name="_Toc386107098"/>
      <w:r w:rsidRPr="00CC3D21">
        <w:t>Orthology prediction</w:t>
      </w:r>
      <w:bookmarkEnd w:id="116"/>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AB3B30" w:rsidRPr="00076E91">
        <w:t xml:space="preserve">Figure </w:t>
      </w:r>
      <w:r w:rsidR="00AB3B30">
        <w:rPr>
          <w:noProof/>
        </w:rPr>
        <w:t>4</w:t>
      </w:r>
      <w:r w:rsidR="00AB3B30">
        <w:noBreakHyphen/>
      </w:r>
      <w:r w:rsidR="00AB3B30">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AB3B30" w:rsidRPr="00076E91">
        <w:t xml:space="preserve">Table </w:t>
      </w:r>
      <w:r w:rsidR="00AB3B30">
        <w:rPr>
          <w:noProof/>
        </w:rPr>
        <w:t>A</w:t>
      </w:r>
      <w:r w:rsidR="00AB3B30">
        <w:noBreakHyphen/>
      </w:r>
      <w:r w:rsidR="00AB3B30">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AB3B30">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6DDE7B27" w:rsidR="003259EB" w:rsidRPr="00C87C0D" w:rsidRDefault="00E959B2" w:rsidP="00324278">
      <w:pPr>
        <w:pStyle w:val="Caption"/>
        <w:spacing w:after="0" w:line="360" w:lineRule="auto"/>
        <w:jc w:val="both"/>
      </w:pPr>
      <w:bookmarkStart w:id="117" w:name="_Ref381452921"/>
      <w:bookmarkStart w:id="118" w:name="_Toc385666811"/>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17"/>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18"/>
      <w:r w:rsidR="008F5883" w:rsidRPr="00076E91">
        <w:t xml:space="preserve"> </w:t>
      </w:r>
    </w:p>
    <w:p w14:paraId="56CA872D" w14:textId="32B0AE21" w:rsidR="00171003" w:rsidRPr="00CC3D21" w:rsidRDefault="00171003" w:rsidP="00324278">
      <w:pPr>
        <w:pStyle w:val="Heading3"/>
        <w:jc w:val="both"/>
      </w:pPr>
      <w:bookmarkStart w:id="119" w:name="_Toc386107099"/>
      <w:r w:rsidRPr="00CC3D21">
        <w:t>Feature architecture similarity score calculation</w:t>
      </w:r>
      <w:bookmarkEnd w:id="119"/>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0" w:name="_Toc386107100"/>
      <w:r w:rsidRPr="00CC3D21">
        <w:t>Phylogenetic profile analysis</w:t>
      </w:r>
      <w:bookmarkEnd w:id="120"/>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1" w:name="_Toc386107101"/>
      <w:r w:rsidRPr="00CC3D21">
        <w:t>Results</w:t>
      </w:r>
      <w:bookmarkEnd w:id="121"/>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4">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11DCACAD" w:rsidR="00EB18BA" w:rsidRPr="00076E91" w:rsidRDefault="003F7481" w:rsidP="00324278">
      <w:pPr>
        <w:pStyle w:val="Caption"/>
        <w:spacing w:after="0" w:line="360" w:lineRule="auto"/>
        <w:jc w:val="both"/>
      </w:pPr>
      <w:bookmarkStart w:id="122" w:name="_Ref381546097"/>
      <w:bookmarkStart w:id="123" w:name="_Toc385666812"/>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22"/>
      <w:r w:rsidRPr="00076E91">
        <w:t xml:space="preserve">: The distribution of FAS scores for all orthologs of 1605 </w:t>
      </w:r>
      <w:r w:rsidR="000975BB" w:rsidRPr="00076E91">
        <w:t>microsporidian LCA</w:t>
      </w:r>
      <w:r w:rsidRPr="00076E91">
        <w:t xml:space="preserve"> proteins.</w:t>
      </w:r>
      <w:bookmarkEnd w:id="123"/>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AB3B30" w:rsidRPr="00076E91">
        <w:t xml:space="preserve">Figure </w:t>
      </w:r>
      <w:r w:rsidR="00AB3B30">
        <w:rPr>
          <w:noProof/>
        </w:rPr>
        <w:t>4</w:t>
      </w:r>
      <w:r w:rsidR="00AB3B30">
        <w:noBreakHyphen/>
      </w:r>
      <w:r w:rsidR="00AB3B30">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AB3B30" w:rsidRPr="00076E91">
        <w:t xml:space="preserve">Figure </w:t>
      </w:r>
      <w:r w:rsidR="00AB3B30">
        <w:rPr>
          <w:noProof/>
        </w:rPr>
        <w:t>4</w:t>
      </w:r>
      <w:r w:rsidR="00AB3B30">
        <w:noBreakHyphen/>
      </w:r>
      <w:r w:rsidR="00AB3B30">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5">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FD6F133" w:rsidR="00EB18BA" w:rsidRPr="00076E91" w:rsidRDefault="009708BB" w:rsidP="00324278">
      <w:pPr>
        <w:pStyle w:val="Caption"/>
        <w:spacing w:after="0" w:line="360" w:lineRule="auto"/>
        <w:jc w:val="both"/>
      </w:pPr>
      <w:bookmarkStart w:id="124" w:name="_Ref381546185"/>
      <w:bookmarkStart w:id="125" w:name="_Toc385666813"/>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24"/>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5"/>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AB3B30" w:rsidRPr="00076E91">
        <w:t xml:space="preserve">Figure </w:t>
      </w:r>
      <w:r w:rsidR="00AB3B30">
        <w:rPr>
          <w:noProof/>
        </w:rPr>
        <w:t>4</w:t>
      </w:r>
      <w:r w:rsidR="00AB3B30">
        <w:noBreakHyphen/>
      </w:r>
      <w:r w:rsidR="00AB3B30">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AB3B30" w:rsidRPr="00076E91">
        <w:t xml:space="preserve">Figure </w:t>
      </w:r>
      <w:r w:rsidR="00AB3B30">
        <w:rPr>
          <w:noProof/>
        </w:rPr>
        <w:t>4</w:t>
      </w:r>
      <w:r w:rsidR="00AB3B30">
        <w:noBreakHyphen/>
      </w:r>
      <w:r w:rsidR="00AB3B30">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3DD76B0" w:rsidR="00883209" w:rsidRPr="00076E91" w:rsidRDefault="00883209" w:rsidP="00324278">
      <w:pPr>
        <w:pStyle w:val="Caption"/>
        <w:spacing w:after="0" w:line="360" w:lineRule="auto"/>
        <w:jc w:val="both"/>
      </w:pPr>
      <w:bookmarkStart w:id="126" w:name="_Ref381546769"/>
      <w:bookmarkStart w:id="127" w:name="_Toc385666814"/>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26"/>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27"/>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AB3B30" w:rsidRPr="00076E91">
        <w:t xml:space="preserve">Table </w:t>
      </w:r>
      <w:r w:rsidR="00AB3B30">
        <w:rPr>
          <w:noProof/>
        </w:rPr>
        <w:t>4</w:t>
      </w:r>
      <w:r w:rsidR="00AB3B30">
        <w:noBreakHyphen/>
      </w:r>
      <w:r w:rsidR="00AB3B3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28" w:name="_Ref383849425"/>
      <w:bookmarkStart w:id="129" w:name="_Toc385667317"/>
      <w:r w:rsidRPr="00076E91">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28"/>
      <w:r w:rsidRPr="00076E91">
        <w:t xml:space="preserve">: KO annotation for 42 </w:t>
      </w:r>
      <w:r w:rsidR="0057765D" w:rsidRPr="00076E91">
        <w:t>microsporidia</w:t>
      </w:r>
      <w:r w:rsidRPr="00076E91">
        <w:t xml:space="preserve"> specific proteins using BlastKOALA</w:t>
      </w:r>
      <w:bookmarkEnd w:id="129"/>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AB3B30">
        <w:t xml:space="preserve">Figure </w:t>
      </w:r>
      <w:r w:rsidR="00AB3B30">
        <w:rPr>
          <w:noProof/>
        </w:rPr>
        <w:t>4</w:t>
      </w:r>
      <w:r w:rsidR="00AB3B30">
        <w:noBreakHyphen/>
      </w:r>
      <w:r w:rsidR="00AB3B30">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AB3B30">
        <w:t xml:space="preserve">Table </w:t>
      </w:r>
      <w:r w:rsidR="00AB3B30">
        <w:rPr>
          <w:noProof/>
        </w:rPr>
        <w:t>A</w:t>
      </w:r>
      <w:r w:rsidR="00AB3B30">
        <w:noBreakHyphen/>
      </w:r>
      <w:r w:rsidR="00AB3B30">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0FE9A720" w:rsidR="00DC6FC3" w:rsidRPr="00076E91" w:rsidRDefault="00DC6FC3" w:rsidP="00560D81">
      <w:pPr>
        <w:pStyle w:val="Caption"/>
        <w:jc w:val="both"/>
        <w:rPr>
          <w:szCs w:val="24"/>
        </w:rPr>
      </w:pPr>
      <w:bookmarkStart w:id="130" w:name="_Ref384468516"/>
      <w:bookmarkStart w:id="131" w:name="_Toc385666815"/>
      <w:r>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30"/>
      <w:r>
        <w:t>: GO annotation for microsporidia specific proteins.</w:t>
      </w:r>
      <w:bookmarkEnd w:id="131"/>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2" w:name="_Toc386107102"/>
      <w:r w:rsidRPr="00CC3D21">
        <w:t>Discussion</w:t>
      </w:r>
      <w:bookmarkEnd w:id="132"/>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AB3B30">
        <w:t xml:space="preserve">Table </w:t>
      </w:r>
      <w:r w:rsidR="00AB3B30">
        <w:rPr>
          <w:noProof/>
        </w:rPr>
        <w:t>4</w:t>
      </w:r>
      <w:r w:rsidR="00AB3B30">
        <w:noBreakHyphen/>
      </w:r>
      <w:r w:rsidR="00AB3B3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3" w:name="_Ref383866029"/>
      <w:bookmarkStart w:id="134" w:name="_Toc385667318"/>
      <w:r>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33"/>
      <w:r>
        <w:t>: Estimated microsporidia specific proteins by applying different FAS cutoffs.</w:t>
      </w:r>
      <w:bookmarkEnd w:id="13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5" w:name="_Toc386107103"/>
      <w:r w:rsidRPr="00CC3D21">
        <w:lastRenderedPageBreak/>
        <w:t>Conclusion</w:t>
      </w:r>
      <w:bookmarkEnd w:id="135"/>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36" w:name="_Toc386107104"/>
      <w:r w:rsidRPr="00A115AD">
        <w:lastRenderedPageBreak/>
        <w:t>HamFAS: a novel f</w:t>
      </w:r>
      <w:r w:rsidR="00AD08DF" w:rsidRPr="00A115AD">
        <w:t>unctional annotation</w:t>
      </w:r>
      <w:r w:rsidRPr="00A115AD">
        <w:t xml:space="preserve"> approach based on feature-aware orthology inference</w:t>
      </w:r>
      <w:bookmarkEnd w:id="136"/>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37" w:name="_Toc386107105"/>
      <w:r w:rsidRPr="00A115AD">
        <w:t>Introduction</w:t>
      </w:r>
      <w:bookmarkEnd w:id="137"/>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38" w:name="_Toc386107106"/>
      <w:r w:rsidRPr="00A115AD">
        <w:t>Methods</w:t>
      </w:r>
      <w:bookmarkEnd w:id="138"/>
    </w:p>
    <w:p w14:paraId="2FAC3F1D" w14:textId="072634A5" w:rsidR="00F31F1F" w:rsidRPr="00A115AD" w:rsidRDefault="00343CC4" w:rsidP="00560D81">
      <w:pPr>
        <w:pStyle w:val="Heading3"/>
        <w:jc w:val="both"/>
      </w:pPr>
      <w:bookmarkStart w:id="139" w:name="_Toc386107107"/>
      <w:r w:rsidRPr="00A115AD">
        <w:t xml:space="preserve">HamFAS </w:t>
      </w:r>
      <w:r w:rsidR="00AA51C4" w:rsidRPr="00A115AD">
        <w:t>approach</w:t>
      </w:r>
      <w:bookmarkEnd w:id="139"/>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AB3B30" w:rsidRPr="00076E91">
        <w:t xml:space="preserve">Figure </w:t>
      </w:r>
      <w:r w:rsidR="00AB3B30">
        <w:rPr>
          <w:noProof/>
        </w:rPr>
        <w:t>5</w:t>
      </w:r>
      <w:r w:rsidR="00AB3B30">
        <w:noBreakHyphen/>
      </w:r>
      <w:r w:rsidR="00AB3B30">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D4D18B9" w:rsidR="000E0EEC" w:rsidRPr="00076E91" w:rsidRDefault="00B01FCE" w:rsidP="00560D81">
      <w:pPr>
        <w:pStyle w:val="Caption"/>
        <w:spacing w:after="0" w:line="360" w:lineRule="auto"/>
        <w:jc w:val="both"/>
      </w:pPr>
      <w:bookmarkStart w:id="140" w:name="_Ref381605755"/>
      <w:bookmarkStart w:id="141" w:name="_Toc38566681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40"/>
      <w:r w:rsidRPr="00076E91">
        <w:t>: KO annotation transfer using HamFAS approach.</w:t>
      </w:r>
      <w:bookmarkEnd w:id="141"/>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2" w:name="_Toc386107108"/>
      <w:r w:rsidRPr="00C3276D">
        <w:t>Benchmarking HamFAS</w:t>
      </w:r>
      <w:bookmarkEnd w:id="142"/>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3" w:name="_Toc386107109"/>
      <w:r w:rsidRPr="00A115AD">
        <w:t>Results</w:t>
      </w:r>
      <w:bookmarkEnd w:id="143"/>
    </w:p>
    <w:p w14:paraId="390FA781" w14:textId="389EBED4" w:rsidR="00E33B6B" w:rsidRPr="00A115AD" w:rsidRDefault="00E33B6B" w:rsidP="00560D81">
      <w:pPr>
        <w:pStyle w:val="Heading3"/>
        <w:jc w:val="both"/>
      </w:pPr>
      <w:bookmarkStart w:id="144" w:name="_Toc386107110"/>
      <w:r w:rsidRPr="00A115AD">
        <w:t xml:space="preserve">The establishment of the reference </w:t>
      </w:r>
      <w:r w:rsidR="00D74ED0" w:rsidRPr="00A115AD">
        <w:t xml:space="preserve">species and </w:t>
      </w:r>
      <w:r w:rsidRPr="00A115AD">
        <w:t>annotations</w:t>
      </w:r>
      <w:bookmarkEnd w:id="144"/>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AB3B30">
        <w:t xml:space="preserve">Figure </w:t>
      </w:r>
      <w:r w:rsidR="00AB3B30">
        <w:rPr>
          <w:noProof/>
        </w:rPr>
        <w:t>5</w:t>
      </w:r>
      <w:r w:rsidR="00AB3B30">
        <w:noBreakHyphen/>
      </w:r>
      <w:r w:rsidR="00AB3B30">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924A7E2" w:rsidR="00E15A39" w:rsidRPr="00076E91" w:rsidRDefault="00E15A39" w:rsidP="00560D81">
      <w:pPr>
        <w:pStyle w:val="Caption"/>
        <w:jc w:val="both"/>
        <w:rPr>
          <w:szCs w:val="24"/>
        </w:rPr>
      </w:pPr>
      <w:bookmarkStart w:id="145" w:name="_Ref384434851"/>
      <w:bookmarkStart w:id="146" w:name="_Toc385666817"/>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45"/>
      <w:r>
        <w:t xml:space="preserve">: </w:t>
      </w:r>
      <w:r w:rsidRPr="00076E91">
        <w:t>Distribution of T</w:t>
      </w:r>
      <w:r w:rsidRPr="00076E91">
        <w:rPr>
          <w:vertAlign w:val="subscript"/>
        </w:rPr>
        <w:t>FAS_KO</w:t>
      </w:r>
      <w:r w:rsidRPr="00076E91">
        <w:t xml:space="preserve"> for 12,748 KO groups</w:t>
      </w:r>
      <w:bookmarkEnd w:id="146"/>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10698DDB" w:rsidR="00814A0A" w:rsidRPr="00076E91" w:rsidRDefault="00814A0A" w:rsidP="00560D81">
      <w:pPr>
        <w:pStyle w:val="Caption"/>
        <w:spacing w:after="0" w:line="360" w:lineRule="auto"/>
        <w:jc w:val="both"/>
      </w:pPr>
      <w:bookmarkStart w:id="147" w:name="_Ref339564538"/>
      <w:bookmarkStart w:id="148" w:name="_Toc38566681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47"/>
      <w:r w:rsidRPr="00076E91">
        <w:t>: FAS score density of KO group K00542 (left) and K07888 (right)</w:t>
      </w:r>
      <w:bookmarkEnd w:id="148"/>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49" w:name="_Toc386107111"/>
      <w:r w:rsidRPr="00C3276D">
        <w:t>Benchmarking result</w:t>
      </w:r>
      <w:bookmarkEnd w:id="149"/>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m:t>
            </m:r>
            <m:r>
              <w:rPr>
                <w:rFonts w:ascii="Cambria Math" w:eastAsiaTheme="minorEastAsia" w:hAnsi="Cambria Math"/>
                <w:szCs w:val="24"/>
              </w:rPr>
              <m: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B3B30">
        <w:t xml:space="preserve">Table </w:t>
      </w:r>
      <w:r w:rsidR="00AB3B30">
        <w:rPr>
          <w:noProof/>
        </w:rPr>
        <w:t>5</w:t>
      </w:r>
      <w:r w:rsidR="00AB3B30">
        <w:noBreakHyphen/>
      </w:r>
      <w:r w:rsidR="00AB3B30">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0" w:name="_Ref383951269"/>
      <w:bookmarkStart w:id="151" w:name="_Toc385667319"/>
      <w:r>
        <w:lastRenderedPageBreak/>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50"/>
      <w:r>
        <w:t xml:space="preserve">: </w:t>
      </w:r>
      <w:r w:rsidRPr="00076E91">
        <w:t>Recall, precision and F1-score of HamFAS in comparison to BlastKOALA and KAAS. Second column shows values of HamFAS after filtering the orthology assignment with InParanoid's orthologs.</w:t>
      </w:r>
      <w:bookmarkEnd w:id="151"/>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AB3B30">
        <w:t xml:space="preserve">Table </w:t>
      </w:r>
      <w:r w:rsidR="00AB3B30">
        <w:rPr>
          <w:noProof/>
        </w:rPr>
        <w:t>5</w:t>
      </w:r>
      <w:r w:rsidR="00AB3B30">
        <w:noBreakHyphen/>
      </w:r>
      <w:r w:rsidR="00AB3B30">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AB3B30">
        <w:t xml:space="preserve">Figure </w:t>
      </w:r>
      <w:r w:rsidR="00AB3B30">
        <w:rPr>
          <w:noProof/>
        </w:rPr>
        <w:t>5</w:t>
      </w:r>
      <w:r w:rsidR="00AB3B30">
        <w:noBreakHyphen/>
      </w:r>
      <w:r w:rsidR="00AB3B30">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3AE8B621" w:rsidR="006A0E3B" w:rsidRPr="00076E91" w:rsidRDefault="00442150" w:rsidP="00560D81">
      <w:pPr>
        <w:pStyle w:val="Caption"/>
        <w:jc w:val="both"/>
        <w:rPr>
          <w:szCs w:val="24"/>
        </w:rPr>
      </w:pPr>
      <w:bookmarkStart w:id="152" w:name="_Ref384435233"/>
      <w:bookmarkStart w:id="153" w:name="_Toc385666819"/>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52"/>
      <w:r>
        <w:t xml:space="preserve">: </w:t>
      </w:r>
      <w:r w:rsidRPr="00076E91">
        <w:t>FAS score distribution of all HamFAS orthologs, only supported orthologs and unsupported orthologs</w:t>
      </w:r>
      <w:r>
        <w:t>. The red dashed vertical lines identify the mean score for each set.</w:t>
      </w:r>
      <w:bookmarkEnd w:id="153"/>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AB3B30" w:rsidRPr="00076E91">
        <w:t xml:space="preserve">Figure </w:t>
      </w:r>
      <w:r w:rsidR="00AB3B30">
        <w:rPr>
          <w:noProof/>
        </w:rPr>
        <w:t>5</w:t>
      </w:r>
      <w:r w:rsidR="00AB3B30">
        <w:noBreakHyphen/>
      </w:r>
      <w:r w:rsidR="00AB3B30">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D6CB1FA" w:rsidR="006D12A5" w:rsidRPr="00076E91" w:rsidRDefault="006D12A5" w:rsidP="00560D81">
      <w:pPr>
        <w:pStyle w:val="Caption"/>
        <w:spacing w:after="0" w:line="360" w:lineRule="auto"/>
        <w:jc w:val="both"/>
      </w:pPr>
      <w:bookmarkStart w:id="154" w:name="_Ref371840694"/>
      <w:bookmarkStart w:id="155" w:name="_Toc385666820"/>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54"/>
      <w:r w:rsidR="001054B0" w:rsidRPr="00076E91">
        <w:t>:</w:t>
      </w:r>
      <w:r w:rsidRPr="00076E91">
        <w:t xml:space="preserve"> Fraction of proteins annotated by HamFAS, BlastKOALA and KAAS</w:t>
      </w:r>
      <w:bookmarkEnd w:id="155"/>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AB3B30">
        <w:t xml:space="preserve">Table </w:t>
      </w:r>
      <w:r w:rsidR="00AB3B30">
        <w:rPr>
          <w:noProof/>
        </w:rPr>
        <w:t>5</w:t>
      </w:r>
      <w:r w:rsidR="00AB3B30">
        <w:noBreakHyphen/>
      </w:r>
      <w:r w:rsidR="00AB3B30">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56" w:name="_Ref383957002"/>
      <w:bookmarkStart w:id="157" w:name="_Toc385667320"/>
      <w:r>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56"/>
      <w:r>
        <w:t xml:space="preserve">: Compare </w:t>
      </w:r>
      <w:r w:rsidRPr="00076E91">
        <w:t>KEGG identifiers annotated by HamFAS, BlastKOALA and KAAS. Numbers in parentheses are the different KOs after filtered by synonymous KOs.</w:t>
      </w:r>
      <w:bookmarkEnd w:id="157"/>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AB3B30" w:rsidRPr="00076E91">
        <w:t xml:space="preserve">Figure </w:t>
      </w:r>
      <w:r w:rsidR="00AB3B30">
        <w:rPr>
          <w:noProof/>
        </w:rPr>
        <w:t>5</w:t>
      </w:r>
      <w:r w:rsidR="00AB3B30">
        <w:noBreakHyphen/>
      </w:r>
      <w:r w:rsidR="00AB3B30">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466740A0" w:rsidR="006D12A5" w:rsidRPr="00076E91" w:rsidRDefault="006D12A5" w:rsidP="00560D81">
      <w:pPr>
        <w:pStyle w:val="Caption"/>
        <w:spacing w:after="0" w:line="360" w:lineRule="auto"/>
        <w:jc w:val="both"/>
      </w:pPr>
      <w:bookmarkStart w:id="158" w:name="_Ref371841357"/>
      <w:bookmarkStart w:id="159" w:name="_Toc385666821"/>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58"/>
      <w:r w:rsidRPr="00076E91">
        <w:t>: Fraction of proteins annotated by HamFAS, BlastKOALA and KAAS</w:t>
      </w:r>
      <w:bookmarkEnd w:id="159"/>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0" w:name="_Toc386107112"/>
      <w:r w:rsidRPr="003F06CE">
        <w:lastRenderedPageBreak/>
        <w:t>Discussion</w:t>
      </w:r>
      <w:bookmarkEnd w:id="160"/>
    </w:p>
    <w:p w14:paraId="502046C3" w14:textId="7FC1DBB2" w:rsidR="006D12A5" w:rsidRPr="003F06CE" w:rsidRDefault="006D12A5" w:rsidP="00560D81">
      <w:pPr>
        <w:pStyle w:val="Heading3"/>
        <w:jc w:val="both"/>
      </w:pPr>
      <w:bookmarkStart w:id="161" w:name="_Toc386107113"/>
      <w:r w:rsidRPr="003F06CE">
        <w:t>The specificity of HamFAS</w:t>
      </w:r>
      <w:bookmarkEnd w:id="161"/>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2" w:name="_Toc386107114"/>
      <w:r w:rsidRPr="001E3BE3">
        <w:t>The sensitivity of HamFAS</w:t>
      </w:r>
      <w:bookmarkEnd w:id="162"/>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F585AFB" w:rsidR="00FD43E0" w:rsidRPr="00076E91" w:rsidRDefault="00FD43E0" w:rsidP="00560D81">
      <w:pPr>
        <w:pStyle w:val="Caption"/>
        <w:spacing w:after="0" w:line="360" w:lineRule="auto"/>
        <w:jc w:val="both"/>
      </w:pPr>
      <w:bookmarkStart w:id="163" w:name="_Ref371842424"/>
      <w:bookmarkStart w:id="164" w:name="_Toc385666822"/>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63"/>
      <w:r w:rsidRPr="00076E91">
        <w:t xml:space="preserve">: Length distribution of HamFAS-only proteins and </w:t>
      </w:r>
      <w:r w:rsidR="000935DA">
        <w:t xml:space="preserve">the </w:t>
      </w:r>
      <w:r w:rsidRPr="00076E91">
        <w:t>others</w:t>
      </w:r>
      <w:bookmarkEnd w:id="164"/>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CAFAE4C" w:rsidR="00FD43E0" w:rsidRPr="00076E91" w:rsidRDefault="00FD43E0" w:rsidP="00560D81">
      <w:pPr>
        <w:pStyle w:val="Caption"/>
        <w:spacing w:after="0" w:line="360" w:lineRule="auto"/>
        <w:jc w:val="both"/>
      </w:pPr>
      <w:bookmarkStart w:id="165" w:name="_Ref371842426"/>
      <w:bookmarkStart w:id="166" w:name="_Toc385666823"/>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65"/>
      <w:r w:rsidRPr="00076E91">
        <w:t>: Number of Pfam domains distribution of HamFAS-only proteins and</w:t>
      </w:r>
      <w:r w:rsidR="000935DA">
        <w:t xml:space="preserve"> the</w:t>
      </w:r>
      <w:r w:rsidRPr="00076E91">
        <w:t xml:space="preserve"> others</w:t>
      </w:r>
      <w:bookmarkEnd w:id="166"/>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AB3B30">
        <w:t xml:space="preserve">Figure </w:t>
      </w:r>
      <w:r w:rsidR="00AB3B30">
        <w:rPr>
          <w:noProof/>
        </w:rPr>
        <w:t>5</w:t>
      </w:r>
      <w:r w:rsidR="00AB3B30">
        <w:noBreakHyphen/>
      </w:r>
      <w:r w:rsidR="00AB3B30">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8AA2CB2" w:rsidR="00B962FC" w:rsidRDefault="00966BA4" w:rsidP="00560D81">
      <w:pPr>
        <w:pStyle w:val="Caption"/>
        <w:jc w:val="both"/>
        <w:rPr>
          <w:szCs w:val="24"/>
        </w:rPr>
      </w:pPr>
      <w:bookmarkStart w:id="167" w:name="_Ref384436828"/>
      <w:bookmarkStart w:id="168" w:name="_Toc385666824"/>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67"/>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68"/>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AB3B30" w:rsidRPr="00076E91">
        <w:t xml:space="preserve">Figure </w:t>
      </w:r>
      <w:r w:rsidR="00AB3B30">
        <w:rPr>
          <w:noProof/>
        </w:rPr>
        <w:t>5</w:t>
      </w:r>
      <w:r w:rsidR="00AB3B30">
        <w:noBreakHyphen/>
      </w:r>
      <w:r w:rsidR="00AB3B30">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951590C">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C0A4E46" w14:textId="3DB1929E" w:rsidR="008F5818" w:rsidRPr="00076E91" w:rsidRDefault="008F5818" w:rsidP="00560D81">
      <w:pPr>
        <w:pStyle w:val="Caption"/>
        <w:spacing w:after="0" w:line="360" w:lineRule="auto"/>
        <w:jc w:val="both"/>
      </w:pPr>
      <w:bookmarkStart w:id="169" w:name="_Ref374250297"/>
      <w:bookmarkStart w:id="170" w:name="_Toc385666825"/>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169"/>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0"/>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AB3B30">
        <w:t xml:space="preserve">Table </w:t>
      </w:r>
      <w:r w:rsidR="00AB3B30">
        <w:rPr>
          <w:noProof/>
        </w:rPr>
        <w:t>A</w:t>
      </w:r>
      <w:r w:rsidR="00AB3B30">
        <w:noBreakHyphen/>
      </w:r>
      <w:r w:rsidR="00AB3B30">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AB3B30" w:rsidRPr="00076E91">
        <w:t xml:space="preserve">Figure </w:t>
      </w:r>
      <w:r w:rsidR="00AB3B30">
        <w:rPr>
          <w:noProof/>
        </w:rPr>
        <w:t>A</w:t>
      </w:r>
      <w:r w:rsidR="00AB3B30">
        <w:noBreakHyphen/>
      </w:r>
      <w:r w:rsidR="00AB3B3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087262CE" w:rsidR="00515665" w:rsidRPr="00076E91" w:rsidRDefault="00515665" w:rsidP="00560D81">
      <w:pPr>
        <w:pStyle w:val="Caption"/>
        <w:spacing w:after="0" w:line="360" w:lineRule="auto"/>
        <w:jc w:val="both"/>
      </w:pPr>
      <w:bookmarkStart w:id="171" w:name="_Ref374253766"/>
      <w:bookmarkStart w:id="172" w:name="_Toc38566682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171"/>
      <w:r w:rsidRPr="00076E91">
        <w:t>: The PPI degree distribution of 3 protein sets</w:t>
      </w:r>
      <w:bookmarkEnd w:id="172"/>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21DE046" w:rsidR="00515665" w:rsidRPr="00076E91" w:rsidRDefault="00515665" w:rsidP="00560D81">
      <w:pPr>
        <w:pStyle w:val="Caption"/>
        <w:spacing w:after="0" w:line="360" w:lineRule="auto"/>
        <w:jc w:val="both"/>
        <w:rPr>
          <w:rStyle w:val="IntenseEmphasis"/>
          <w:b/>
          <w:i w:val="0"/>
        </w:rPr>
      </w:pPr>
      <w:bookmarkStart w:id="173" w:name="_Ref374264459"/>
      <w:bookmarkStart w:id="174" w:name="_Toc385666827"/>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173"/>
      <w:r w:rsidRPr="00076E91">
        <w:t>: Distribution of the number of pathways in which annotated KOs are involved</w:t>
      </w:r>
      <w:bookmarkEnd w:id="174"/>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AB3B30" w:rsidRPr="00076E91">
        <w:t xml:space="preserve">Figure </w:t>
      </w:r>
      <w:r w:rsidR="00AB3B30">
        <w:rPr>
          <w:noProof/>
        </w:rPr>
        <w:t>5</w:t>
      </w:r>
      <w:r w:rsidR="00AB3B30">
        <w:noBreakHyphen/>
      </w:r>
      <w:r w:rsidR="00AB3B30">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AB3B30" w:rsidRPr="00076E91">
        <w:t xml:space="preserve">Figure </w:t>
      </w:r>
      <w:r w:rsidR="00AB3B30">
        <w:rPr>
          <w:noProof/>
        </w:rPr>
        <w:t>5</w:t>
      </w:r>
      <w:r w:rsidR="00AB3B30">
        <w:noBreakHyphen/>
      </w:r>
      <w:r w:rsidR="00AB3B30">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294E6EA0" w:rsidR="0007725F" w:rsidRPr="00076E91" w:rsidRDefault="0007725F" w:rsidP="00560D81">
      <w:pPr>
        <w:pStyle w:val="Caption"/>
        <w:spacing w:after="0" w:line="360" w:lineRule="auto"/>
        <w:jc w:val="both"/>
      </w:pPr>
      <w:bookmarkStart w:id="175" w:name="_Ref371843960"/>
      <w:bookmarkStart w:id="176" w:name="_Toc38566682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175"/>
      <w:r w:rsidRPr="00076E91">
        <w:t>: The numbers of HamFAS-only KOs distributed into different pathway categories</w:t>
      </w:r>
      <w:bookmarkEnd w:id="176"/>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77" w:name="_Toc386107115"/>
      <w:r w:rsidRPr="001E3BE3">
        <w:t>Conclusion</w:t>
      </w:r>
      <w:bookmarkEnd w:id="177"/>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78" w:name="_Toc386107116"/>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78"/>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79" w:name="_Toc386107117"/>
      <w:r w:rsidRPr="00ED70D1">
        <w:t>Introduction</w:t>
      </w:r>
      <w:bookmarkEnd w:id="179"/>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0" w:name="_Toc386107118"/>
      <w:r w:rsidRPr="00ED70D1">
        <w:t>Methods</w:t>
      </w:r>
      <w:bookmarkEnd w:id="180"/>
    </w:p>
    <w:p w14:paraId="323AA48B" w14:textId="0EC7438A" w:rsidR="004972DD" w:rsidRDefault="004972DD" w:rsidP="00560D81">
      <w:pPr>
        <w:pStyle w:val="Heading3"/>
        <w:jc w:val="both"/>
      </w:pPr>
      <w:bookmarkStart w:id="181" w:name="_Toc386107119"/>
      <w:r w:rsidRPr="00ED70D1">
        <w:t>KEGG Orthology annotation</w:t>
      </w:r>
      <w:bookmarkEnd w:id="181"/>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2" w:name="_Toc386107120"/>
      <w:r w:rsidRPr="00ED70D1">
        <w:t>Metabolic pathway analysis</w:t>
      </w:r>
      <w:bookmarkEnd w:id="182"/>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3" w:name="_Toc386107121"/>
      <w:r w:rsidRPr="00ED70D1">
        <w:lastRenderedPageBreak/>
        <w:t>Results</w:t>
      </w:r>
      <w:bookmarkEnd w:id="183"/>
    </w:p>
    <w:p w14:paraId="30D5A3EF" w14:textId="0EFEC44B" w:rsidR="00823CB2" w:rsidRPr="00ED70D1" w:rsidRDefault="00823CB2" w:rsidP="00560D81">
      <w:pPr>
        <w:pStyle w:val="Heading3"/>
        <w:jc w:val="both"/>
      </w:pPr>
      <w:bookmarkStart w:id="184" w:name="_Toc386107122"/>
      <w:r w:rsidRPr="00ED70D1">
        <w:t>KO annotation for microsporidian LCA proteins</w:t>
      </w:r>
      <w:bookmarkEnd w:id="184"/>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BDBD5C0" w:rsidR="00B73F2B" w:rsidRPr="00B73F2B" w:rsidRDefault="009A63CE" w:rsidP="00560D81">
      <w:pPr>
        <w:pStyle w:val="Caption"/>
        <w:spacing w:after="0" w:line="360" w:lineRule="auto"/>
        <w:jc w:val="both"/>
      </w:pPr>
      <w:bookmarkStart w:id="185" w:name="_Ref383262809"/>
      <w:bookmarkStart w:id="186" w:name="_Toc385666829"/>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85"/>
      <w:r w:rsidRPr="00076E91">
        <w:t xml:space="preserve">: Distribution of FAS scores and patristic distances of KO-annotated microsporidian </w:t>
      </w:r>
      <w:r w:rsidR="000975BB" w:rsidRPr="00076E91">
        <w:t>LCA</w:t>
      </w:r>
      <w:r w:rsidRPr="00076E91">
        <w:t xml:space="preserve"> proteins.</w:t>
      </w:r>
      <w:bookmarkEnd w:id="186"/>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7" w:name="_Toc386107123"/>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7"/>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2">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786ECC8" w:rsidR="004028D8" w:rsidRPr="00076E91" w:rsidRDefault="004028D8" w:rsidP="00560D81">
      <w:pPr>
        <w:pStyle w:val="Caption"/>
        <w:spacing w:after="0" w:line="360" w:lineRule="auto"/>
        <w:jc w:val="both"/>
      </w:pPr>
      <w:bookmarkStart w:id="188" w:name="_Ref381618468"/>
      <w:bookmarkStart w:id="189" w:name="_Toc385666830"/>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8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89"/>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AB3B30" w:rsidRPr="00076E91">
        <w:t xml:space="preserve">Figure </w:t>
      </w:r>
      <w:r w:rsidR="00AB3B30">
        <w:rPr>
          <w:noProof/>
        </w:rPr>
        <w:t>A</w:t>
      </w:r>
      <w:r w:rsidR="00AB3B30">
        <w:noBreakHyphen/>
      </w:r>
      <w:r w:rsidR="00AB3B30">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0CEBF3E5" w:rsidR="00D60C9E" w:rsidRDefault="00D60C9E" w:rsidP="00560D81">
      <w:pPr>
        <w:pStyle w:val="Caption"/>
        <w:jc w:val="both"/>
        <w:rPr>
          <w:szCs w:val="24"/>
        </w:rPr>
      </w:pPr>
      <w:bookmarkStart w:id="190" w:name="_Ref384219482"/>
      <w:bookmarkStart w:id="191" w:name="_Toc385666831"/>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9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1"/>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AB3B30">
        <w:t xml:space="preserve">Figure </w:t>
      </w:r>
      <w:r w:rsidR="00AB3B30">
        <w:rPr>
          <w:noProof/>
        </w:rPr>
        <w:t>6</w:t>
      </w:r>
      <w:r w:rsidR="00AB3B30">
        <w:noBreakHyphen/>
      </w:r>
      <w:r w:rsidR="00AB3B30">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AB3B30">
        <w:t xml:space="preserve">Figure </w:t>
      </w:r>
      <w:r w:rsidR="00AB3B30">
        <w:rPr>
          <w:noProof/>
        </w:rPr>
        <w:t>6</w:t>
      </w:r>
      <w:r w:rsidR="00AB3B30">
        <w:noBreakHyphen/>
      </w:r>
      <w:r w:rsidR="00AB3B30">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58F1F766" w:rsidR="0046335D" w:rsidRDefault="008838B6" w:rsidP="00560D81">
      <w:pPr>
        <w:pStyle w:val="Caption"/>
        <w:jc w:val="both"/>
        <w:rPr>
          <w:szCs w:val="24"/>
        </w:rPr>
      </w:pPr>
      <w:bookmarkStart w:id="192" w:name="_Ref384219574"/>
      <w:bookmarkStart w:id="193" w:name="_Toc385666832"/>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9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3"/>
    </w:p>
    <w:p w14:paraId="1FD3C11D" w14:textId="0B18E0DD" w:rsidR="000E1076" w:rsidRPr="00ED70D1" w:rsidRDefault="001C28A5" w:rsidP="00560D81">
      <w:pPr>
        <w:pStyle w:val="Heading3"/>
        <w:jc w:val="both"/>
      </w:pPr>
      <w:bookmarkStart w:id="194" w:name="_Toc386107124"/>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4"/>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AB3B30">
        <w:t xml:space="preserve">Table </w:t>
      </w:r>
      <w:r w:rsidR="00AB3B30">
        <w:rPr>
          <w:noProof/>
        </w:rPr>
        <w:t>A</w:t>
      </w:r>
      <w:r w:rsidR="00AB3B30">
        <w:noBreakHyphen/>
      </w:r>
      <w:r w:rsidR="00AB3B30">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AB3B30" w:rsidRPr="00076E91">
        <w:t xml:space="preserve">Figure </w:t>
      </w:r>
      <w:r w:rsidR="00AB3B30">
        <w:rPr>
          <w:noProof/>
        </w:rPr>
        <w:t>6</w:t>
      </w:r>
      <w:r w:rsidR="00AB3B30">
        <w:noBreakHyphen/>
      </w:r>
      <w:r w:rsidR="00AB3B30">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01384370" w:rsidR="00A21626" w:rsidRPr="0033169A" w:rsidRDefault="004E1AA9" w:rsidP="00560D81">
      <w:pPr>
        <w:pStyle w:val="Caption"/>
        <w:spacing w:after="0" w:line="360" w:lineRule="auto"/>
        <w:jc w:val="both"/>
      </w:pPr>
      <w:bookmarkStart w:id="195" w:name="_Ref381890854"/>
      <w:bookmarkStart w:id="196" w:name="_Toc385666833"/>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95"/>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6"/>
    </w:p>
    <w:p w14:paraId="6949B344" w14:textId="4D2F4BF6" w:rsidR="008421CC" w:rsidRPr="00ED70D1" w:rsidRDefault="00AC7AFF" w:rsidP="00560D81">
      <w:pPr>
        <w:pStyle w:val="Heading3"/>
        <w:jc w:val="both"/>
      </w:pPr>
      <w:bookmarkStart w:id="197" w:name="_Toc386107125"/>
      <w:r w:rsidRPr="00ED70D1">
        <w:t xml:space="preserve">The </w:t>
      </w:r>
      <w:r w:rsidR="00AE2957" w:rsidRPr="00ED70D1">
        <w:t xml:space="preserve">lack </w:t>
      </w:r>
      <w:r w:rsidR="00326F23" w:rsidRPr="00ED70D1">
        <w:t>of TCA cycle and its replacement</w:t>
      </w:r>
      <w:bookmarkEnd w:id="197"/>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AB3B30" w:rsidRPr="00076E91">
        <w:t xml:space="preserve">Table </w:t>
      </w:r>
      <w:r w:rsidR="00AB3B30">
        <w:rPr>
          <w:noProof/>
        </w:rPr>
        <w:t>6</w:t>
      </w:r>
      <w:r w:rsidR="00AB3B30">
        <w:noBreakHyphen/>
      </w:r>
      <w:r w:rsidR="00AB3B30">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98" w:name="_Ref382643410"/>
      <w:bookmarkStart w:id="199" w:name="_Toc385667321"/>
      <w:r w:rsidRPr="00076E91">
        <w:t xml:space="preserve">Table </w:t>
      </w:r>
      <w:r w:rsidR="009F5610">
        <w:fldChar w:fldCharType="begin"/>
      </w:r>
      <w:r w:rsidR="009F5610">
        <w:instrText xml:space="preserve"> STYLEREF 1 \s </w:instrText>
      </w:r>
      <w:r w:rsidR="009F5610">
        <w:fldChar w:fldCharType="separate"/>
      </w:r>
      <w:r w:rsidR="00AB3B30">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98"/>
      <w:r w:rsidRPr="00076E91">
        <w:t xml:space="preserve">: Microsporidian </w:t>
      </w:r>
      <w:r w:rsidR="000975BB" w:rsidRPr="00076E91">
        <w:t>LCA</w:t>
      </w:r>
      <w:r w:rsidRPr="00076E91">
        <w:t xml:space="preserve"> MFS and ABC transporters.</w:t>
      </w:r>
      <w:bookmarkEnd w:id="199"/>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0" w:name="_Toc386107126"/>
      <w:r w:rsidRPr="00ED70D1">
        <w:t>The microsporidian LCA's carbohydrate metabolism</w:t>
      </w:r>
      <w:bookmarkEnd w:id="200"/>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AB3B30">
        <w:t xml:space="preserve">Figure </w:t>
      </w:r>
      <w:r w:rsidR="00AB3B30">
        <w:rPr>
          <w:noProof/>
        </w:rPr>
        <w:t>6</w:t>
      </w:r>
      <w:r w:rsidR="00AB3B30">
        <w:noBreakHyphen/>
      </w:r>
      <w:r w:rsidR="00AB3B30">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6">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3F366A" w:rsidR="0054572C" w:rsidRDefault="004246C6" w:rsidP="00560D81">
      <w:pPr>
        <w:pStyle w:val="Caption"/>
        <w:jc w:val="both"/>
        <w:rPr>
          <w:szCs w:val="24"/>
        </w:rPr>
      </w:pPr>
      <w:bookmarkStart w:id="201" w:name="_Ref384229265"/>
      <w:bookmarkStart w:id="202" w:name="_Toc385666834"/>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01"/>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2"/>
    </w:p>
    <w:p w14:paraId="58BB47DE" w14:textId="4AD5BCAE" w:rsidR="00DA0BDA" w:rsidRPr="00ED70D1" w:rsidRDefault="00E132E6" w:rsidP="00560D81">
      <w:pPr>
        <w:pStyle w:val="Heading3"/>
        <w:jc w:val="both"/>
      </w:pPr>
      <w:bookmarkStart w:id="203" w:name="_Toc386107127"/>
      <w:r w:rsidRPr="00ED70D1">
        <w:lastRenderedPageBreak/>
        <w:t>The</w:t>
      </w:r>
      <w:r w:rsidR="000E4C2C" w:rsidRPr="00ED70D1">
        <w:t xml:space="preserve"> inability of nucleotide production in microsporidia</w:t>
      </w:r>
      <w:bookmarkEnd w:id="203"/>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AB3B30">
        <w:t xml:space="preserve">Figure </w:t>
      </w:r>
      <w:r w:rsidR="00AB3B30">
        <w:rPr>
          <w:noProof/>
        </w:rPr>
        <w:t>6</w:t>
      </w:r>
      <w:r w:rsidR="00AB3B30">
        <w:noBreakHyphen/>
      </w:r>
      <w:r w:rsidR="00AB3B30">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7">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F15AABC" w:rsidR="001772E1" w:rsidRPr="00076E91" w:rsidRDefault="00B15988" w:rsidP="00560D81">
      <w:pPr>
        <w:pStyle w:val="Caption"/>
        <w:jc w:val="both"/>
        <w:rPr>
          <w:szCs w:val="24"/>
        </w:rPr>
      </w:pPr>
      <w:bookmarkStart w:id="204" w:name="_Ref384375467"/>
      <w:bookmarkStart w:id="205" w:name="_Toc385666835"/>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0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5"/>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F43F6ED" w:rsidR="002D2C0B" w:rsidRPr="00076E91" w:rsidRDefault="00FF0408" w:rsidP="00560D81">
      <w:pPr>
        <w:pStyle w:val="Caption"/>
        <w:spacing w:after="0" w:line="360" w:lineRule="auto"/>
        <w:jc w:val="both"/>
      </w:pPr>
      <w:bookmarkStart w:id="206" w:name="_Ref382669565"/>
      <w:bookmarkStart w:id="207" w:name="_Toc385666836"/>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06"/>
      <w:r w:rsidRPr="00076E91">
        <w:t xml:space="preserve">: Phylogenetic profile of 3 </w:t>
      </w:r>
      <w:r w:rsidR="000975BB" w:rsidRPr="00076E91">
        <w:t>microsporidian LCA</w:t>
      </w:r>
      <w:r w:rsidRPr="00076E91">
        <w:t xml:space="preserve"> NTT proteins</w:t>
      </w:r>
      <w:bookmarkEnd w:id="207"/>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9">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445225C" w:rsidR="00FF0408" w:rsidRPr="00076E91" w:rsidRDefault="00FF0408" w:rsidP="00560D81">
      <w:pPr>
        <w:pStyle w:val="Caption"/>
        <w:spacing w:after="0" w:line="360" w:lineRule="auto"/>
        <w:jc w:val="both"/>
      </w:pPr>
      <w:bookmarkStart w:id="208" w:name="_Ref382670116"/>
      <w:bookmarkStart w:id="209" w:name="_Toc385666837"/>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0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9"/>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0" w:name="_Toc386107128"/>
      <w:r w:rsidRPr="00ED70D1">
        <w:t>Discussion</w:t>
      </w:r>
      <w:bookmarkEnd w:id="210"/>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AB3B30" w:rsidRPr="00076E91">
        <w:t xml:space="preserve">Figure </w:t>
      </w:r>
      <w:r w:rsidR="00AB3B30">
        <w:rPr>
          <w:noProof/>
        </w:rPr>
        <w:t>A</w:t>
      </w:r>
      <w:r w:rsidR="00AB3B30">
        <w:noBreakHyphen/>
      </w:r>
      <w:r w:rsidR="00AB3B3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AB3B30">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1" w:name="_Toc386107129"/>
      <w:r w:rsidRPr="00ED70D1">
        <w:t>Conclusion</w:t>
      </w:r>
      <w:bookmarkEnd w:id="211"/>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2" w:name="_Toc386107130"/>
      <w:r w:rsidRPr="00C14AE6">
        <w:lastRenderedPageBreak/>
        <w:t>Discussion &amp; Outlook</w:t>
      </w:r>
      <w:bookmarkEnd w:id="212"/>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3" w:name="_Toc386107131"/>
      <w:r w:rsidRPr="00C14AE6">
        <w:t>Microsporidia</w:t>
      </w:r>
      <w:r w:rsidR="00CE1876" w:rsidRPr="00C14AE6">
        <w:t xml:space="preserve"> evolutionary history and their fungal related origin</w:t>
      </w:r>
      <w:bookmarkEnd w:id="213"/>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4" w:name="_Toc386107132"/>
      <w:r w:rsidRPr="00C14AE6">
        <w:t>Methodology for phylogenetic profiling and functional annotation</w:t>
      </w:r>
      <w:bookmarkEnd w:id="214"/>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5" w:name="_Toc386107133"/>
      <w:r>
        <w:t>PhyloProfile</w:t>
      </w:r>
      <w:bookmarkEnd w:id="215"/>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6" w:name="_Toc386107134"/>
      <w:r>
        <w:t>HamFAS</w:t>
      </w:r>
      <w:bookmarkEnd w:id="216"/>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7" w:name="_Toc386107135"/>
      <w:r>
        <w:lastRenderedPageBreak/>
        <w:t>References</w:t>
      </w:r>
      <w:bookmarkEnd w:id="217"/>
    </w:p>
    <w:p w14:paraId="2A5D6790" w14:textId="77777777" w:rsidR="00785690" w:rsidRPr="00785690" w:rsidRDefault="00785690" w:rsidP="000448FA">
      <w:pPr>
        <w:jc w:val="both"/>
      </w:pPr>
    </w:p>
    <w:p w14:paraId="41C619D0" w14:textId="77777777" w:rsidR="003C5B71" w:rsidRPr="003C5B71" w:rsidRDefault="00785690" w:rsidP="003C5B71">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3C5B71" w:rsidRPr="003C5B71">
        <w:rPr>
          <w:noProof/>
        </w:rPr>
        <w:t xml:space="preserve">Abascal, Federico, Rafael Zardoya, and David Posada. 2005. "ProtTest: Selection of best-fit models of protein evolution."  </w:t>
      </w:r>
      <w:r w:rsidR="003C5B71" w:rsidRPr="003C5B71">
        <w:rPr>
          <w:i/>
          <w:noProof/>
        </w:rPr>
        <w:t>Bioinformatics</w:t>
      </w:r>
      <w:r w:rsidR="003C5B71" w:rsidRPr="003C5B71">
        <w:rPr>
          <w:noProof/>
        </w:rPr>
        <w:t xml:space="preserve"> 21:2104-2105. doi: 10.1093/bioinformatics/bti263.</w:t>
      </w:r>
    </w:p>
    <w:p w14:paraId="031A8023" w14:textId="77777777" w:rsidR="003C5B71" w:rsidRPr="003C5B71" w:rsidRDefault="003C5B71" w:rsidP="003C5B71">
      <w:pPr>
        <w:pStyle w:val="EndNoteBibliography"/>
        <w:spacing w:after="0"/>
        <w:ind w:left="720" w:hanging="720"/>
        <w:rPr>
          <w:noProof/>
        </w:rPr>
      </w:pPr>
      <w:r w:rsidRPr="003C5B71">
        <w:rPr>
          <w:noProof/>
        </w:rPr>
        <w:t xml:space="preserve">Adams, Melanie A., Michael D. L. Suits, Jimin Zheng, and Zongchao Jia. 2007. "Piecing together the structure–function puzzle: Experiences in structure‐based functional annotation of hypothetical proteins."  </w:t>
      </w:r>
      <w:r w:rsidRPr="003C5B71">
        <w:rPr>
          <w:i/>
          <w:noProof/>
        </w:rPr>
        <w:t>PROTEOMICS</w:t>
      </w:r>
      <w:r w:rsidRPr="003C5B71">
        <w:rPr>
          <w:noProof/>
        </w:rPr>
        <w:t xml:space="preserve"> 7:2920-2932. doi: 10.1002/pmic.200700099.</w:t>
      </w:r>
    </w:p>
    <w:p w14:paraId="455D0743" w14:textId="77777777" w:rsidR="003C5B71" w:rsidRPr="003C5B71" w:rsidRDefault="003C5B71" w:rsidP="003C5B71">
      <w:pPr>
        <w:pStyle w:val="EndNoteBibliography"/>
        <w:spacing w:after="0"/>
        <w:ind w:left="720" w:hanging="720"/>
        <w:rPr>
          <w:noProof/>
        </w:rPr>
      </w:pPr>
      <w:r w:rsidRPr="003C5B71">
        <w:rPr>
          <w:noProof/>
        </w:rPr>
        <w:t xml:space="preserve">Adebali, Ogun, and Igor B. Zhulin. 2017. "Aquerium: a web application for comparative exploration of domain-based protein occurrences on the taxonomically clustered genome tree."  </w:t>
      </w:r>
      <w:r w:rsidRPr="003C5B71">
        <w:rPr>
          <w:i/>
          <w:noProof/>
        </w:rPr>
        <w:t>Proteins</w:t>
      </w:r>
      <w:r w:rsidRPr="003C5B71">
        <w:rPr>
          <w:noProof/>
        </w:rPr>
        <w:t xml:space="preserve"> 85:72-77. doi: 10.1002/prot.25199.</w:t>
      </w:r>
    </w:p>
    <w:p w14:paraId="13EEA1B9" w14:textId="77777777" w:rsidR="003C5B71" w:rsidRPr="003C5B71" w:rsidRDefault="003C5B71" w:rsidP="003C5B71">
      <w:pPr>
        <w:pStyle w:val="EndNoteBibliography"/>
        <w:spacing w:after="0"/>
        <w:ind w:left="720" w:hanging="720"/>
        <w:rPr>
          <w:noProof/>
        </w:rPr>
      </w:pPr>
      <w:r w:rsidRPr="003C5B71">
        <w:rPr>
          <w:noProof/>
        </w:rPr>
        <w:t xml:space="preserve">Agnew, Philip, JJ Becnel, Dieter Ebert, and Y Michalakis. 2003. "Symbiosis of microsporidia and insects."  </w:t>
      </w:r>
      <w:r w:rsidRPr="003C5B71">
        <w:rPr>
          <w:i/>
          <w:noProof/>
        </w:rPr>
        <w:t>Insect Symbiosis. Volume</w:t>
      </w:r>
      <w:r w:rsidRPr="003C5B71">
        <w:rPr>
          <w:noProof/>
        </w:rPr>
        <w:t>:145-164.</w:t>
      </w:r>
    </w:p>
    <w:p w14:paraId="4DD6AFD2" w14:textId="77777777" w:rsidR="003C5B71" w:rsidRPr="003C5B71" w:rsidRDefault="003C5B71" w:rsidP="003C5B71">
      <w:pPr>
        <w:pStyle w:val="EndNoteBibliography"/>
        <w:spacing w:after="0"/>
        <w:ind w:left="720" w:hanging="720"/>
        <w:rPr>
          <w:noProof/>
        </w:rPr>
      </w:pPr>
      <w:r w:rsidRPr="003C5B71">
        <w:rPr>
          <w:noProof/>
        </w:rPr>
        <w:t xml:space="preserve">Alam, I., A. Dress, M. Rehmsmeier, and G. Fuellen. 2004. "Comparative homology agreement search: An effective combination of homology-search methods."  </w:t>
      </w:r>
      <w:r w:rsidRPr="003C5B71">
        <w:rPr>
          <w:i/>
          <w:noProof/>
        </w:rPr>
        <w:t>Proceedings of the National Academy of Sciences</w:t>
      </w:r>
      <w:r w:rsidRPr="003C5B71">
        <w:rPr>
          <w:noProof/>
        </w:rPr>
        <w:t xml:space="preserve"> 101:13814-13819. doi: 10.1073/pnas.0405612101.</w:t>
      </w:r>
    </w:p>
    <w:p w14:paraId="1D14736F" w14:textId="77777777" w:rsidR="003C5B71" w:rsidRPr="003C5B71" w:rsidRDefault="003C5B71" w:rsidP="003C5B71">
      <w:pPr>
        <w:pStyle w:val="EndNoteBibliography"/>
        <w:spacing w:after="0"/>
        <w:ind w:left="720" w:hanging="720"/>
        <w:rPr>
          <w:noProof/>
        </w:rPr>
      </w:pPr>
      <w:r w:rsidRPr="003C5B71">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3C5B71">
        <w:rPr>
          <w:i/>
          <w:noProof/>
        </w:rPr>
        <w:t>Nature Methods</w:t>
      </w:r>
      <w:r w:rsidRPr="003C5B71">
        <w:rPr>
          <w:noProof/>
        </w:rPr>
        <w:t xml:space="preserve"> 13:425-430. doi: 10.1038/nmeth.3830.</w:t>
      </w:r>
    </w:p>
    <w:p w14:paraId="59C57BC0" w14:textId="77777777" w:rsidR="003C5B71" w:rsidRPr="003C5B71" w:rsidRDefault="003C5B71" w:rsidP="003C5B71">
      <w:pPr>
        <w:pStyle w:val="EndNoteBibliography"/>
        <w:spacing w:after="0"/>
        <w:ind w:left="720" w:hanging="720"/>
        <w:rPr>
          <w:noProof/>
        </w:rPr>
      </w:pPr>
      <w:r w:rsidRPr="003C5B71">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3C5B71">
        <w:rPr>
          <w:noProof/>
        </w:rPr>
        <w:lastRenderedPageBreak/>
        <w:t xml:space="preserve">plant support, synteny view and other improvements."  </w:t>
      </w:r>
      <w:r w:rsidRPr="003C5B71">
        <w:rPr>
          <w:i/>
          <w:noProof/>
        </w:rPr>
        <w:t>Nucleic Acids Research</w:t>
      </w:r>
      <w:r w:rsidRPr="003C5B71">
        <w:rPr>
          <w:noProof/>
        </w:rPr>
        <w:t xml:space="preserve"> 43:D240-D249. doi: 10.1093/nar/gku1158.</w:t>
      </w:r>
    </w:p>
    <w:p w14:paraId="01AF23EE" w14:textId="77777777" w:rsidR="003C5B71" w:rsidRPr="003C5B71" w:rsidRDefault="003C5B71" w:rsidP="003C5B71">
      <w:pPr>
        <w:pStyle w:val="EndNoteBibliography"/>
        <w:spacing w:after="0"/>
        <w:ind w:left="720" w:hanging="720"/>
        <w:rPr>
          <w:noProof/>
        </w:rPr>
      </w:pPr>
      <w:r w:rsidRPr="003C5B71">
        <w:rPr>
          <w:noProof/>
        </w:rPr>
        <w:t xml:space="preserve">Altschul, S. F., W. Gish, W. Miller, E. W. Myers, and D. J. Lipman. 1990. "Basic local alignment search tool."  </w:t>
      </w:r>
      <w:r w:rsidRPr="003C5B71">
        <w:rPr>
          <w:i/>
          <w:noProof/>
        </w:rPr>
        <w:t>Journal of Molecular Biology</w:t>
      </w:r>
      <w:r w:rsidRPr="003C5B71">
        <w:rPr>
          <w:noProof/>
        </w:rPr>
        <w:t xml:space="preserve"> 215:403-410. doi: 10.1016/S0022-2836(05)80360-2.</w:t>
      </w:r>
    </w:p>
    <w:p w14:paraId="6A659CB2" w14:textId="77777777" w:rsidR="003C5B71" w:rsidRPr="003C5B71" w:rsidRDefault="003C5B71" w:rsidP="003C5B71">
      <w:pPr>
        <w:pStyle w:val="EndNoteBibliography"/>
        <w:spacing w:after="0"/>
        <w:ind w:left="720" w:hanging="720"/>
        <w:rPr>
          <w:noProof/>
        </w:rPr>
      </w:pPr>
      <w:r w:rsidRPr="003C5B71">
        <w:rPr>
          <w:noProof/>
        </w:rPr>
        <w:t xml:space="preserve">Apic, Gordana, Julian Gough, and Sarah A Teichmann. 2001. "Domain combinations in archaeal, eubacterial and eukaryotic proteomes."  </w:t>
      </w:r>
      <w:r w:rsidRPr="003C5B71">
        <w:rPr>
          <w:i/>
          <w:noProof/>
        </w:rPr>
        <w:t>Journal of Molecular Biology</w:t>
      </w:r>
      <w:r w:rsidRPr="003C5B71">
        <w:rPr>
          <w:noProof/>
        </w:rPr>
        <w:t xml:space="preserve"> 310:311-325. doi: 10.1006/jmbi.2001.4776.</w:t>
      </w:r>
    </w:p>
    <w:p w14:paraId="291E7B54" w14:textId="77777777" w:rsidR="003C5B71" w:rsidRPr="003C5B71" w:rsidRDefault="003C5B71" w:rsidP="003C5B71">
      <w:pPr>
        <w:pStyle w:val="EndNoteBibliography"/>
        <w:spacing w:after="0"/>
        <w:ind w:left="720" w:hanging="720"/>
        <w:rPr>
          <w:noProof/>
        </w:rPr>
      </w:pPr>
      <w:r w:rsidRPr="003C5B71">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3C5B71">
        <w:rPr>
          <w:i/>
          <w:noProof/>
        </w:rPr>
        <w:t>Nature Genetics</w:t>
      </w:r>
      <w:r w:rsidRPr="003C5B71">
        <w:rPr>
          <w:noProof/>
        </w:rPr>
        <w:t xml:space="preserve"> 25:25-29. doi: 10.1038/75556.</w:t>
      </w:r>
    </w:p>
    <w:p w14:paraId="2F985E89" w14:textId="77777777" w:rsidR="003C5B71" w:rsidRPr="003C5B71" w:rsidRDefault="003C5B71" w:rsidP="003C5B71">
      <w:pPr>
        <w:pStyle w:val="EndNoteBibliography"/>
        <w:spacing w:after="0"/>
        <w:ind w:left="720" w:hanging="720"/>
        <w:rPr>
          <w:noProof/>
        </w:rPr>
      </w:pPr>
      <w:r w:rsidRPr="003C5B71">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3C5B71">
        <w:rPr>
          <w:i/>
          <w:noProof/>
        </w:rPr>
        <w:t>Nucleic acids research</w:t>
      </w:r>
      <w:r w:rsidRPr="003C5B71">
        <w:rPr>
          <w:noProof/>
        </w:rPr>
        <w:t xml:space="preserve"> 39:D612-9. doi: 10.1093/nar/gkq1006.</w:t>
      </w:r>
    </w:p>
    <w:p w14:paraId="6708D07B" w14:textId="77777777" w:rsidR="003C5B71" w:rsidRPr="003C5B71" w:rsidRDefault="003C5B71" w:rsidP="003C5B71">
      <w:pPr>
        <w:pStyle w:val="EndNoteBibliography"/>
        <w:spacing w:after="0"/>
        <w:ind w:left="720" w:hanging="720"/>
        <w:rPr>
          <w:noProof/>
        </w:rPr>
      </w:pPr>
      <w:r w:rsidRPr="003C5B71">
        <w:rPr>
          <w:noProof/>
        </w:rPr>
        <w:t xml:space="preserve">Baker, D. 2001. "Protein Structure Prediction and Structural Genomics."  </w:t>
      </w:r>
      <w:r w:rsidRPr="003C5B71">
        <w:rPr>
          <w:i/>
          <w:noProof/>
        </w:rPr>
        <w:t>Science</w:t>
      </w:r>
      <w:r w:rsidRPr="003C5B71">
        <w:rPr>
          <w:noProof/>
        </w:rPr>
        <w:t xml:space="preserve"> 294:93-96. doi: 10.1126/science.1065659.</w:t>
      </w:r>
    </w:p>
    <w:p w14:paraId="5A754672" w14:textId="77777777" w:rsidR="003C5B71" w:rsidRPr="003C5B71" w:rsidRDefault="003C5B71" w:rsidP="003C5B71">
      <w:pPr>
        <w:pStyle w:val="EndNoteBibliography"/>
        <w:spacing w:after="0"/>
        <w:ind w:left="720" w:hanging="720"/>
        <w:rPr>
          <w:noProof/>
        </w:rPr>
      </w:pPr>
      <w:r w:rsidRPr="003C5B71">
        <w:rPr>
          <w:noProof/>
        </w:rPr>
        <w:t xml:space="preserve">Bakowski, Malina A., Margaret Priest, Sarah Young, Christina A. Cuomo, and Emily R. Troemel. 2014. "Genome Sequence of the Microsporidian Species Nematocida sp1 Strain ERTm6 (ATCC PRA-372)."  </w:t>
      </w:r>
      <w:r w:rsidRPr="003C5B71">
        <w:rPr>
          <w:i/>
          <w:noProof/>
        </w:rPr>
        <w:t>Genome Announcements</w:t>
      </w:r>
      <w:r w:rsidRPr="003C5B71">
        <w:rPr>
          <w:noProof/>
        </w:rPr>
        <w:t xml:space="preserve"> 2:e00905-14. doi: 10.1128/genomeA.00905-14.</w:t>
      </w:r>
    </w:p>
    <w:p w14:paraId="71DF7895" w14:textId="77777777" w:rsidR="003C5B71" w:rsidRPr="003C5B71" w:rsidRDefault="003C5B71" w:rsidP="003C5B71">
      <w:pPr>
        <w:pStyle w:val="EndNoteBibliography"/>
        <w:spacing w:after="0"/>
        <w:ind w:left="720" w:hanging="720"/>
        <w:rPr>
          <w:noProof/>
        </w:rPr>
      </w:pPr>
      <w:r w:rsidRPr="003C5B71">
        <w:rPr>
          <w:noProof/>
        </w:rPr>
        <w:t xml:space="preserve">Baum, David A., Stacey DeWitt Smith, and Samuel S. S. Donovan. 2005. "The Tree-Thinking Challenge."  </w:t>
      </w:r>
      <w:r w:rsidRPr="003C5B71">
        <w:rPr>
          <w:i/>
          <w:noProof/>
        </w:rPr>
        <w:t>Science</w:t>
      </w:r>
      <w:r w:rsidRPr="003C5B71">
        <w:rPr>
          <w:noProof/>
        </w:rPr>
        <w:t xml:space="preserve"> 310:979-980. doi: 10.1126/science.1117727.</w:t>
      </w:r>
    </w:p>
    <w:p w14:paraId="7DD6A7D4" w14:textId="77777777" w:rsidR="003C5B71" w:rsidRPr="003C5B71" w:rsidRDefault="003C5B71" w:rsidP="003C5B71">
      <w:pPr>
        <w:pStyle w:val="EndNoteBibliography"/>
        <w:spacing w:after="0"/>
        <w:ind w:left="720" w:hanging="720"/>
        <w:rPr>
          <w:noProof/>
        </w:rPr>
      </w:pPr>
      <w:r w:rsidRPr="003C5B71">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3C5B71">
        <w:rPr>
          <w:i/>
          <w:noProof/>
        </w:rPr>
        <w:t>Parasitology International</w:t>
      </w:r>
      <w:r w:rsidRPr="003C5B71">
        <w:rPr>
          <w:noProof/>
        </w:rPr>
        <w:t xml:space="preserve"> 57:62-71. doi: 10.1016/j.parint.2007.09.002.</w:t>
      </w:r>
    </w:p>
    <w:p w14:paraId="001A5535" w14:textId="77777777" w:rsidR="003C5B71" w:rsidRPr="003C5B71" w:rsidRDefault="003C5B71" w:rsidP="003C5B71">
      <w:pPr>
        <w:pStyle w:val="EndNoteBibliography"/>
        <w:spacing w:after="0"/>
        <w:ind w:left="720" w:hanging="720"/>
        <w:rPr>
          <w:noProof/>
        </w:rPr>
      </w:pPr>
      <w:r w:rsidRPr="003C5B71">
        <w:rPr>
          <w:noProof/>
        </w:rPr>
        <w:t xml:space="preserve">Bjørnson, Susan, and David Oi. 2014. "Microsporidia Biological Control Agents and Pathogens of Beneficial Insects." In </w:t>
      </w:r>
      <w:r w:rsidRPr="003C5B71">
        <w:rPr>
          <w:i/>
          <w:noProof/>
        </w:rPr>
        <w:t>Microsporidia</w:t>
      </w:r>
      <w:r w:rsidRPr="003C5B71">
        <w:rPr>
          <w:noProof/>
        </w:rPr>
        <w:t>, edited by Louis M. Weiss and James J. Becnel, 635-670. Chichester, UK: John Wiley &amp; Sons, Inc.</w:t>
      </w:r>
    </w:p>
    <w:p w14:paraId="5B629319" w14:textId="77777777" w:rsidR="003C5B71" w:rsidRPr="003C5B71" w:rsidRDefault="003C5B71" w:rsidP="003C5B71">
      <w:pPr>
        <w:pStyle w:val="EndNoteBibliography"/>
        <w:spacing w:after="0"/>
        <w:ind w:left="720" w:hanging="720"/>
        <w:rPr>
          <w:noProof/>
        </w:rPr>
      </w:pPr>
      <w:r w:rsidRPr="003C5B71">
        <w:rPr>
          <w:noProof/>
        </w:rPr>
        <w:lastRenderedPageBreak/>
        <w:t xml:space="preserve">Bretagne, S., F. Foulet, W. Alkassoum, J. Fleury-Feith, and M. Develoux. 1993. "Prevalence of Enterocytozoon bieneusi spores in the stool of AIDS patients and African children not infected by HIV."  </w:t>
      </w:r>
      <w:r w:rsidRPr="003C5B71">
        <w:rPr>
          <w:i/>
          <w:noProof/>
        </w:rPr>
        <w:t>Bulletin De La Societe De Pathologie Exotique (1990)</w:t>
      </w:r>
      <w:r w:rsidRPr="003C5B71">
        <w:rPr>
          <w:noProof/>
        </w:rPr>
        <w:t xml:space="preserve"> 86:351-357.</w:t>
      </w:r>
    </w:p>
    <w:p w14:paraId="1D1816DD" w14:textId="77777777" w:rsidR="003C5B71" w:rsidRPr="003C5B71" w:rsidRDefault="003C5B71" w:rsidP="003C5B71">
      <w:pPr>
        <w:pStyle w:val="EndNoteBibliography"/>
        <w:spacing w:after="0"/>
        <w:ind w:left="720" w:hanging="720"/>
        <w:rPr>
          <w:noProof/>
        </w:rPr>
      </w:pPr>
      <w:r w:rsidRPr="003C5B71">
        <w:rPr>
          <w:noProof/>
        </w:rPr>
        <w:t xml:space="preserve">Brown, J. R., and W. F. Doolittle. 1995. "Root of the universal tree of life based on ancient aminoacyl-tRNA synthetase gene duplications."  </w:t>
      </w:r>
      <w:r w:rsidRPr="003C5B71">
        <w:rPr>
          <w:i/>
          <w:noProof/>
        </w:rPr>
        <w:t>Proceedings of the National Academy of Sciences</w:t>
      </w:r>
      <w:r w:rsidRPr="003C5B71">
        <w:rPr>
          <w:noProof/>
        </w:rPr>
        <w:t xml:space="preserve"> 92:2441-2445. doi: 10.1073/pnas.92.7.2441.</w:t>
      </w:r>
    </w:p>
    <w:p w14:paraId="7437CDDB" w14:textId="77777777" w:rsidR="003C5B71" w:rsidRPr="003C5B71" w:rsidRDefault="003C5B71" w:rsidP="003C5B71">
      <w:pPr>
        <w:pStyle w:val="EndNoteBibliography"/>
        <w:spacing w:after="0"/>
        <w:ind w:left="720" w:hanging="720"/>
        <w:rPr>
          <w:noProof/>
        </w:rPr>
      </w:pPr>
      <w:r w:rsidRPr="003C5B71">
        <w:rPr>
          <w:noProof/>
        </w:rPr>
        <w:t xml:space="preserve">Canning, Elizabeth U. 1986. </w:t>
      </w:r>
      <w:r w:rsidRPr="003C5B71">
        <w:rPr>
          <w:i/>
          <w:noProof/>
        </w:rPr>
        <w:t>The microsporidia of vertebrates</w:t>
      </w:r>
      <w:r w:rsidRPr="003C5B71">
        <w:rPr>
          <w:noProof/>
        </w:rPr>
        <w:t>: Academic Press.</w:t>
      </w:r>
    </w:p>
    <w:p w14:paraId="6FF5234A" w14:textId="77777777" w:rsidR="003C5B71" w:rsidRPr="003C5B71" w:rsidRDefault="003C5B71" w:rsidP="003C5B71">
      <w:pPr>
        <w:pStyle w:val="EndNoteBibliography"/>
        <w:spacing w:after="0"/>
        <w:ind w:left="720" w:hanging="720"/>
        <w:rPr>
          <w:noProof/>
        </w:rPr>
      </w:pPr>
      <w:r w:rsidRPr="003C5B71">
        <w:rPr>
          <w:noProof/>
        </w:rPr>
        <w:t xml:space="preserve">Capella-Gutiérrez, Salvador, Marina Marcet-Houben, and Toni Gabaldón. 2012. "Phylogenomics supports microsporidia as the earliest diverging clade of sequenced fungi."  </w:t>
      </w:r>
      <w:r w:rsidRPr="003C5B71">
        <w:rPr>
          <w:i/>
          <w:noProof/>
        </w:rPr>
        <w:t>BMC biology</w:t>
      </w:r>
      <w:r w:rsidRPr="003C5B71">
        <w:rPr>
          <w:noProof/>
        </w:rPr>
        <w:t xml:space="preserve"> 10:47-47. doi: 10.1186/1741-7007-10-47.</w:t>
      </w:r>
    </w:p>
    <w:p w14:paraId="0511392D" w14:textId="77777777" w:rsidR="003C5B71" w:rsidRPr="003C5B71" w:rsidRDefault="003C5B71" w:rsidP="003C5B71">
      <w:pPr>
        <w:pStyle w:val="EndNoteBibliography"/>
        <w:spacing w:after="0"/>
        <w:ind w:left="720" w:hanging="720"/>
        <w:rPr>
          <w:noProof/>
        </w:rPr>
      </w:pPr>
      <w:r w:rsidRPr="003C5B71">
        <w:rPr>
          <w:noProof/>
        </w:rPr>
        <w:t xml:space="preserve">Capra, John A., Maureen Stolzer, Dannie Durand, and Katherine S. Pollard. 2013. "How old is my gene?"  </w:t>
      </w:r>
      <w:r w:rsidRPr="003C5B71">
        <w:rPr>
          <w:i/>
          <w:noProof/>
        </w:rPr>
        <w:t>Trends in Genetics</w:t>
      </w:r>
      <w:r w:rsidRPr="003C5B71">
        <w:rPr>
          <w:noProof/>
        </w:rPr>
        <w:t xml:space="preserve"> 29:659-668. doi: 10.1016/j.tig.2013.07.001.</w:t>
      </w:r>
    </w:p>
    <w:p w14:paraId="5097635D" w14:textId="77777777" w:rsidR="003C5B71" w:rsidRPr="003C5B71" w:rsidRDefault="003C5B71" w:rsidP="003C5B71">
      <w:pPr>
        <w:pStyle w:val="EndNoteBibliography"/>
        <w:spacing w:after="0"/>
        <w:ind w:left="720" w:hanging="720"/>
        <w:rPr>
          <w:noProof/>
        </w:rPr>
      </w:pPr>
      <w:r w:rsidRPr="003C5B71">
        <w:rPr>
          <w:noProof/>
        </w:rPr>
        <w:t xml:space="preserve">Cavalier-Smith, T. 2004. "Only six kingdoms of life."  </w:t>
      </w:r>
      <w:r w:rsidRPr="003C5B71">
        <w:rPr>
          <w:i/>
          <w:noProof/>
        </w:rPr>
        <w:t>Proceedings of the Royal Society B: Biological Sciences</w:t>
      </w:r>
      <w:r w:rsidRPr="003C5B71">
        <w:rPr>
          <w:noProof/>
        </w:rPr>
        <w:t xml:space="preserve"> 271:1251-1262. doi: 10.1098/rspb.2004.2705.</w:t>
      </w:r>
    </w:p>
    <w:p w14:paraId="46792EBF" w14:textId="77777777" w:rsidR="003C5B71" w:rsidRPr="003C5B71" w:rsidRDefault="003C5B71" w:rsidP="003C5B71">
      <w:pPr>
        <w:pStyle w:val="EndNoteBibliography"/>
        <w:spacing w:after="0"/>
        <w:ind w:left="720" w:hanging="720"/>
        <w:rPr>
          <w:noProof/>
        </w:rPr>
      </w:pPr>
      <w:r w:rsidRPr="003C5B71">
        <w:rPr>
          <w:noProof/>
        </w:rPr>
        <w:t xml:space="preserve">Charbonneau, Lise R., Neil Kirk Hillier, Richard E. L. Rogers, Geoffrey R. Williams, and Dave Shutler. 2016. "Effects of Nosema apis, N. ceranae, and coinfections on honey bee (Apis mellifera) learning and memory."  </w:t>
      </w:r>
      <w:r w:rsidRPr="003C5B71">
        <w:rPr>
          <w:i/>
          <w:noProof/>
        </w:rPr>
        <w:t>Scientific Reports</w:t>
      </w:r>
      <w:r w:rsidRPr="003C5B71">
        <w:rPr>
          <w:noProof/>
        </w:rPr>
        <w:t xml:space="preserve"> 6. doi: 10.1038/srep22626.</w:t>
      </w:r>
    </w:p>
    <w:p w14:paraId="4C666FE6" w14:textId="77777777" w:rsidR="003C5B71" w:rsidRPr="003C5B71" w:rsidRDefault="003C5B71" w:rsidP="003C5B71">
      <w:pPr>
        <w:pStyle w:val="EndNoteBibliography"/>
        <w:spacing w:after="0"/>
        <w:ind w:left="720" w:hanging="720"/>
        <w:rPr>
          <w:noProof/>
        </w:rPr>
      </w:pPr>
      <w:r w:rsidRPr="003C5B71">
        <w:rPr>
          <w:noProof/>
        </w:rPr>
        <w:t xml:space="preserve">Cheng, Hui-Wen A., Frances E. Lucy, Thaddeus K. Graczyk, Michael A. Broaders, and Sergey E. Mastitsky. 2011. "Municipal wastewater treatment plants as removal systems and environmental sources of human-virulent microsporidian spores."  </w:t>
      </w:r>
      <w:r w:rsidRPr="003C5B71">
        <w:rPr>
          <w:i/>
          <w:noProof/>
        </w:rPr>
        <w:t>Parasitology Research</w:t>
      </w:r>
      <w:r w:rsidRPr="003C5B71">
        <w:rPr>
          <w:noProof/>
        </w:rPr>
        <w:t xml:space="preserve"> 109:595-603. doi: 10.1007/s00436-011-2291-x.</w:t>
      </w:r>
    </w:p>
    <w:p w14:paraId="6F2A028F" w14:textId="77777777" w:rsidR="003C5B71" w:rsidRPr="003C5B71" w:rsidRDefault="003C5B71" w:rsidP="003C5B71">
      <w:pPr>
        <w:pStyle w:val="EndNoteBibliography"/>
        <w:spacing w:after="0"/>
        <w:ind w:left="720" w:hanging="720"/>
        <w:rPr>
          <w:noProof/>
        </w:rPr>
      </w:pPr>
      <w:r w:rsidRPr="003C5B71">
        <w:rPr>
          <w:noProof/>
        </w:rPr>
        <w:t xml:space="preserve">Chothia, C, and A M Lesk. 1986. "The relation between the divergence of sequence and structure in proteins."  </w:t>
      </w:r>
      <w:r w:rsidRPr="003C5B71">
        <w:rPr>
          <w:i/>
          <w:noProof/>
        </w:rPr>
        <w:t>The EMBO Journal</w:t>
      </w:r>
      <w:r w:rsidRPr="003C5B71">
        <w:rPr>
          <w:noProof/>
        </w:rPr>
        <w:t xml:space="preserve"> 5:823-826.</w:t>
      </w:r>
    </w:p>
    <w:p w14:paraId="38E9CA13" w14:textId="77777777" w:rsidR="003C5B71" w:rsidRPr="003C5B71" w:rsidRDefault="003C5B71" w:rsidP="003C5B71">
      <w:pPr>
        <w:pStyle w:val="EndNoteBibliography"/>
        <w:spacing w:after="0"/>
        <w:ind w:left="720" w:hanging="720"/>
        <w:rPr>
          <w:noProof/>
        </w:rPr>
      </w:pPr>
      <w:r w:rsidRPr="003C5B71">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3C5B71">
        <w:rPr>
          <w:i/>
          <w:noProof/>
        </w:rPr>
        <w:t>Emerging Infectious Diseases</w:t>
      </w:r>
      <w:r w:rsidRPr="003C5B71">
        <w:rPr>
          <w:noProof/>
        </w:rPr>
        <w:t xml:space="preserve"> 17:1727-1730. doi: 10.3201/eid1709.101926.</w:t>
      </w:r>
    </w:p>
    <w:p w14:paraId="1425D1C4" w14:textId="77777777" w:rsidR="003C5B71" w:rsidRPr="003C5B71" w:rsidRDefault="003C5B71" w:rsidP="003C5B71">
      <w:pPr>
        <w:pStyle w:val="EndNoteBibliography"/>
        <w:spacing w:after="0"/>
        <w:ind w:left="720" w:hanging="720"/>
        <w:rPr>
          <w:noProof/>
        </w:rPr>
      </w:pPr>
      <w:r w:rsidRPr="003C5B71">
        <w:rPr>
          <w:noProof/>
        </w:rPr>
        <w:t xml:space="preserve">Choudhuri, Supratim. 2014. "Phylogenetic Analysis." In </w:t>
      </w:r>
      <w:r w:rsidRPr="003C5B71">
        <w:rPr>
          <w:i/>
          <w:noProof/>
        </w:rPr>
        <w:t>Bioinformatics for Beginners</w:t>
      </w:r>
      <w:r w:rsidRPr="003C5B71">
        <w:rPr>
          <w:noProof/>
        </w:rPr>
        <w:t>, 209-218. Oxford: Academic Press.</w:t>
      </w:r>
    </w:p>
    <w:p w14:paraId="633C31D7" w14:textId="77777777" w:rsidR="003C5B71" w:rsidRPr="003C5B71" w:rsidRDefault="003C5B71" w:rsidP="003C5B71">
      <w:pPr>
        <w:pStyle w:val="EndNoteBibliography"/>
        <w:spacing w:after="0"/>
        <w:ind w:left="720" w:hanging="720"/>
        <w:rPr>
          <w:noProof/>
        </w:rPr>
      </w:pPr>
      <w:r w:rsidRPr="003C5B71">
        <w:rPr>
          <w:noProof/>
        </w:rPr>
        <w:t xml:space="preserve">Corradi, Nicolas, and Patrick J. Keeling. 2009. "Microsporidia: a journey through radical taxonomical revisions."  </w:t>
      </w:r>
      <w:r w:rsidRPr="003C5B71">
        <w:rPr>
          <w:i/>
          <w:noProof/>
        </w:rPr>
        <w:t>Fungal Biology Reviews</w:t>
      </w:r>
      <w:r w:rsidRPr="003C5B71">
        <w:rPr>
          <w:noProof/>
        </w:rPr>
        <w:t xml:space="preserve"> 23:1-8. doi: 10.1016/j.fbr.2009.05.001.</w:t>
      </w:r>
    </w:p>
    <w:p w14:paraId="340F4657" w14:textId="77777777" w:rsidR="003C5B71" w:rsidRPr="003C5B71" w:rsidRDefault="003C5B71" w:rsidP="003C5B71">
      <w:pPr>
        <w:pStyle w:val="EndNoteBibliography"/>
        <w:spacing w:after="0"/>
        <w:ind w:left="720" w:hanging="720"/>
        <w:rPr>
          <w:noProof/>
        </w:rPr>
      </w:pPr>
      <w:r w:rsidRPr="003C5B71">
        <w:rPr>
          <w:noProof/>
        </w:rPr>
        <w:t xml:space="preserve">Corradi, Nicolas, Jean-François Pombert, Laurent Farinelli, Elizabeth S. Didier, and Patrick J. Keeling. 2010. "The complete sequence of the smallest known nuclear genome from the microsporidian Encephalitozoon intestinalis."  </w:t>
      </w:r>
      <w:r w:rsidRPr="003C5B71">
        <w:rPr>
          <w:i/>
          <w:noProof/>
        </w:rPr>
        <w:t>Nature Communications</w:t>
      </w:r>
      <w:r w:rsidRPr="003C5B71">
        <w:rPr>
          <w:noProof/>
        </w:rPr>
        <w:t xml:space="preserve"> 1:77. doi: 10.1038/ncomms1082.</w:t>
      </w:r>
    </w:p>
    <w:p w14:paraId="455F426C" w14:textId="77777777" w:rsidR="003C5B71" w:rsidRPr="003C5B71" w:rsidRDefault="003C5B71" w:rsidP="003C5B71">
      <w:pPr>
        <w:pStyle w:val="EndNoteBibliography"/>
        <w:spacing w:after="0"/>
        <w:ind w:left="720" w:hanging="720"/>
        <w:rPr>
          <w:noProof/>
        </w:rPr>
      </w:pPr>
      <w:r w:rsidRPr="003C5B71">
        <w:rPr>
          <w:noProof/>
        </w:rPr>
        <w:lastRenderedPageBreak/>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3C5B71">
        <w:rPr>
          <w:i/>
          <w:noProof/>
        </w:rPr>
        <w:t>The New England journal of medicine</w:t>
      </w:r>
      <w:r w:rsidRPr="003C5B71">
        <w:rPr>
          <w:noProof/>
        </w:rPr>
        <w:t xml:space="preserve"> 351:42-47. doi: 10.1056/NEJMoa032655.</w:t>
      </w:r>
    </w:p>
    <w:p w14:paraId="3E9EF000" w14:textId="77777777" w:rsidR="003C5B71" w:rsidRPr="003C5B71" w:rsidRDefault="003C5B71" w:rsidP="003C5B71">
      <w:pPr>
        <w:pStyle w:val="EndNoteBibliography"/>
        <w:spacing w:after="0"/>
        <w:ind w:left="720" w:hanging="720"/>
        <w:rPr>
          <w:noProof/>
        </w:rPr>
      </w:pPr>
      <w:r w:rsidRPr="003C5B71">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3C5B71">
        <w:rPr>
          <w:i/>
          <w:noProof/>
        </w:rPr>
        <w:t>Genome Research</w:t>
      </w:r>
      <w:r w:rsidRPr="003C5B71">
        <w:rPr>
          <w:noProof/>
        </w:rPr>
        <w:t xml:space="preserve"> 22:2478-2488. doi: 10.1101/gr.142802.112.</w:t>
      </w:r>
    </w:p>
    <w:p w14:paraId="3F9756AF" w14:textId="77777777" w:rsidR="003C5B71" w:rsidRPr="003C5B71" w:rsidRDefault="003C5B71" w:rsidP="003C5B71">
      <w:pPr>
        <w:pStyle w:val="EndNoteBibliography"/>
        <w:spacing w:after="0"/>
        <w:ind w:left="720" w:hanging="720"/>
        <w:rPr>
          <w:noProof/>
        </w:rPr>
      </w:pPr>
      <w:r w:rsidRPr="003C5B71">
        <w:rPr>
          <w:noProof/>
        </w:rPr>
        <w:t xml:space="preserve">Date, Shailesh V., and José M. Peregrín-Alvarez. 2008. "Phylogenetic profiling."  </w:t>
      </w:r>
      <w:r w:rsidRPr="003C5B71">
        <w:rPr>
          <w:i/>
          <w:noProof/>
        </w:rPr>
        <w:t>Methods in Molecular Biology</w:t>
      </w:r>
      <w:r w:rsidRPr="003C5B71">
        <w:rPr>
          <w:noProof/>
        </w:rPr>
        <w:t xml:space="preserve"> 453:201-216. doi: 10.1007/978-1-60327-429-6-9.</w:t>
      </w:r>
    </w:p>
    <w:p w14:paraId="6C56F67C" w14:textId="77777777" w:rsidR="003C5B71" w:rsidRPr="003C5B71" w:rsidRDefault="003C5B71" w:rsidP="003C5B71">
      <w:pPr>
        <w:pStyle w:val="EndNoteBibliography"/>
        <w:spacing w:after="0"/>
        <w:ind w:left="720" w:hanging="720"/>
        <w:rPr>
          <w:noProof/>
        </w:rPr>
      </w:pPr>
      <w:r w:rsidRPr="003C5B71">
        <w:rPr>
          <w:noProof/>
        </w:rPr>
        <w:t xml:space="preserve">Daubin, Vincent, Manolo Gouy, and Guy Perrière. 2002. "A phylogenomic approach to bacterial phylogeny: Evidence of a core of genes sharing a common history."  </w:t>
      </w:r>
      <w:r w:rsidRPr="003C5B71">
        <w:rPr>
          <w:i/>
          <w:noProof/>
        </w:rPr>
        <w:t>Genome Research</w:t>
      </w:r>
      <w:r w:rsidRPr="003C5B71">
        <w:rPr>
          <w:noProof/>
        </w:rPr>
        <w:t xml:space="preserve"> 12:1080-1090. doi: 10.1101/gr.187002.</w:t>
      </w:r>
    </w:p>
    <w:p w14:paraId="30FD7DE3" w14:textId="77777777" w:rsidR="003C5B71" w:rsidRPr="003C5B71" w:rsidRDefault="003C5B71" w:rsidP="003C5B71">
      <w:pPr>
        <w:pStyle w:val="EndNoteBibliography"/>
        <w:spacing w:after="0"/>
        <w:ind w:left="720" w:hanging="720"/>
        <w:rPr>
          <w:noProof/>
        </w:rPr>
      </w:pPr>
      <w:r w:rsidRPr="003C5B71">
        <w:rPr>
          <w:noProof/>
        </w:rPr>
        <w:t xml:space="preserve">Dean, Paul, Robert P. Hirt, and T. Martin Embley. 2016. "Microsporidia: Why Make Nucleotides if You Can Steal Them?"  </w:t>
      </w:r>
      <w:r w:rsidRPr="003C5B71">
        <w:rPr>
          <w:i/>
          <w:noProof/>
        </w:rPr>
        <w:t>PLoS Pathogens</w:t>
      </w:r>
      <w:r w:rsidRPr="003C5B71">
        <w:rPr>
          <w:noProof/>
        </w:rPr>
        <w:t xml:space="preserve"> 12. doi: 10.1371/journal.ppat.1005870.</w:t>
      </w:r>
    </w:p>
    <w:p w14:paraId="4B6F7A88" w14:textId="77777777" w:rsidR="003C5B71" w:rsidRPr="003C5B71" w:rsidRDefault="003C5B71" w:rsidP="003C5B71">
      <w:pPr>
        <w:pStyle w:val="EndNoteBibliography"/>
        <w:spacing w:after="0"/>
        <w:ind w:left="720" w:hanging="720"/>
        <w:rPr>
          <w:noProof/>
        </w:rPr>
      </w:pPr>
      <w:r w:rsidRPr="003C5B71">
        <w:rPr>
          <w:noProof/>
        </w:rPr>
        <w:t xml:space="preserve">Decraene, V., M. Lebbad, S. Botero-Kleiven, A.-M. Gustavsson, and M. Löfdahl. 2012. "First reported foodborne outbreak associated with microsporidia, Sweden, October 2009."  </w:t>
      </w:r>
      <w:r w:rsidRPr="003C5B71">
        <w:rPr>
          <w:i/>
          <w:noProof/>
        </w:rPr>
        <w:t>Epidemiology and Infection</w:t>
      </w:r>
      <w:r w:rsidRPr="003C5B71">
        <w:rPr>
          <w:noProof/>
        </w:rPr>
        <w:t xml:space="preserve"> 140:519-527. doi: 10.1017/S095026881100077X.</w:t>
      </w:r>
    </w:p>
    <w:p w14:paraId="7CBA4138" w14:textId="77777777" w:rsidR="003C5B71" w:rsidRPr="003C5B71" w:rsidRDefault="003C5B71" w:rsidP="003C5B71">
      <w:pPr>
        <w:pStyle w:val="EndNoteBibliography"/>
        <w:spacing w:after="0"/>
        <w:ind w:left="720" w:hanging="720"/>
        <w:rPr>
          <w:noProof/>
        </w:rPr>
      </w:pPr>
      <w:r w:rsidRPr="003C5B71">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3C5B71">
        <w:rPr>
          <w:i/>
          <w:noProof/>
        </w:rPr>
        <w:t>Nature Communications</w:t>
      </w:r>
      <w:r w:rsidRPr="003C5B71">
        <w:rPr>
          <w:noProof/>
        </w:rPr>
        <w:t xml:space="preserve"> 6:7121. doi: 10.1038/ncomms8121.</w:t>
      </w:r>
    </w:p>
    <w:p w14:paraId="5DC88396" w14:textId="77777777" w:rsidR="003C5B71" w:rsidRPr="003C5B71" w:rsidRDefault="003C5B71" w:rsidP="003C5B71">
      <w:pPr>
        <w:pStyle w:val="EndNoteBibliography"/>
        <w:spacing w:after="0"/>
        <w:ind w:left="720" w:hanging="720"/>
        <w:rPr>
          <w:noProof/>
        </w:rPr>
      </w:pPr>
      <w:r w:rsidRPr="003C5B71">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3C5B71">
        <w:rPr>
          <w:i/>
          <w:noProof/>
        </w:rPr>
        <w:t>The Journal of Protozoology</w:t>
      </w:r>
      <w:r w:rsidRPr="003C5B71">
        <w:rPr>
          <w:noProof/>
        </w:rPr>
        <w:t xml:space="preserve"> 32:250-254.</w:t>
      </w:r>
    </w:p>
    <w:p w14:paraId="1AC4AAD7" w14:textId="77777777" w:rsidR="003C5B71" w:rsidRPr="003C5B71" w:rsidRDefault="003C5B71" w:rsidP="003C5B71">
      <w:pPr>
        <w:pStyle w:val="EndNoteBibliography"/>
        <w:spacing w:after="0"/>
        <w:ind w:left="720" w:hanging="720"/>
        <w:rPr>
          <w:noProof/>
        </w:rPr>
      </w:pPr>
      <w:r w:rsidRPr="003C5B71">
        <w:rPr>
          <w:noProof/>
        </w:rPr>
        <w:t xml:space="preserve">Dey, Gautam, Ariel Jaimovich, Sean R. Collins, Akiko Seki, and Tobias Meyer. 2015. "Systematic Discovery of Human Gene Function and Principles of Modular Organization through Phylogenetic Profiling."  </w:t>
      </w:r>
      <w:r w:rsidRPr="003C5B71">
        <w:rPr>
          <w:i/>
          <w:noProof/>
        </w:rPr>
        <w:t>Cell Reports</w:t>
      </w:r>
      <w:r w:rsidRPr="003C5B71">
        <w:rPr>
          <w:noProof/>
        </w:rPr>
        <w:t xml:space="preserve"> 10:993-1006. doi: 10.1016/j.celrep.2015.01.025.</w:t>
      </w:r>
    </w:p>
    <w:p w14:paraId="33AFE6EC" w14:textId="77777777" w:rsidR="003C5B71" w:rsidRPr="003C5B71" w:rsidRDefault="003C5B71" w:rsidP="003C5B71">
      <w:pPr>
        <w:pStyle w:val="EndNoteBibliography"/>
        <w:spacing w:after="0"/>
        <w:ind w:left="720" w:hanging="720"/>
        <w:rPr>
          <w:noProof/>
        </w:rPr>
      </w:pPr>
      <w:r w:rsidRPr="003C5B71">
        <w:rPr>
          <w:noProof/>
        </w:rPr>
        <w:t xml:space="preserve">Didier, Elizabeth S, and Louis M Weiss. 2008. "Overview of microsporidia and microsporidiosis."  </w:t>
      </w:r>
      <w:r w:rsidRPr="003C5B71">
        <w:rPr>
          <w:i/>
          <w:noProof/>
        </w:rPr>
        <w:t>Protistology</w:t>
      </w:r>
      <w:r w:rsidRPr="003C5B71">
        <w:rPr>
          <w:noProof/>
        </w:rPr>
        <w:t xml:space="preserve"> 4 (5):243–255.</w:t>
      </w:r>
    </w:p>
    <w:p w14:paraId="2CA10DC5" w14:textId="77777777" w:rsidR="003C5B71" w:rsidRPr="003C5B71" w:rsidRDefault="003C5B71" w:rsidP="003C5B71">
      <w:pPr>
        <w:pStyle w:val="EndNoteBibliography"/>
        <w:spacing w:after="0"/>
        <w:ind w:left="720" w:hanging="720"/>
        <w:rPr>
          <w:noProof/>
        </w:rPr>
      </w:pPr>
      <w:r w:rsidRPr="003C5B71">
        <w:rPr>
          <w:noProof/>
        </w:rPr>
        <w:lastRenderedPageBreak/>
        <w:t xml:space="preserve">Didier, Elizabeth S., and Louis M. Weiss. 2011. "Microsporidiosis: Not just in AIDS patients."  </w:t>
      </w:r>
      <w:r w:rsidRPr="003C5B71">
        <w:rPr>
          <w:i/>
          <w:noProof/>
        </w:rPr>
        <w:t>Current opinion in infectious diseases</w:t>
      </w:r>
      <w:r w:rsidRPr="003C5B71">
        <w:rPr>
          <w:noProof/>
        </w:rPr>
        <w:t xml:space="preserve"> 24:490-495. doi: 10.1097/QCO.0b013e32834aa152.</w:t>
      </w:r>
    </w:p>
    <w:p w14:paraId="4ED262A6" w14:textId="77777777" w:rsidR="003C5B71" w:rsidRPr="003C5B71" w:rsidRDefault="003C5B71" w:rsidP="003C5B71">
      <w:pPr>
        <w:pStyle w:val="EndNoteBibliography"/>
        <w:spacing w:after="0"/>
        <w:ind w:left="720" w:hanging="720"/>
        <w:rPr>
          <w:noProof/>
        </w:rPr>
      </w:pPr>
      <w:r w:rsidRPr="003C5B71">
        <w:rPr>
          <w:noProof/>
        </w:rPr>
        <w:t xml:space="preserve">Dolgikh, Viacheslav V. 2000. "Activities of enzymes of carbohydrate and energy metabolism of the intracellular stages of the microsporidian, Nosema grylli."  </w:t>
      </w:r>
      <w:r w:rsidRPr="003C5B71">
        <w:rPr>
          <w:i/>
          <w:noProof/>
        </w:rPr>
        <w:t>Protistology</w:t>
      </w:r>
      <w:r w:rsidRPr="003C5B71">
        <w:rPr>
          <w:noProof/>
        </w:rPr>
        <w:t xml:space="preserve"> 1:87-91.</w:t>
      </w:r>
    </w:p>
    <w:p w14:paraId="5020D693" w14:textId="77777777" w:rsidR="003C5B71" w:rsidRPr="003C5B71" w:rsidRDefault="003C5B71" w:rsidP="003C5B71">
      <w:pPr>
        <w:pStyle w:val="EndNoteBibliography"/>
        <w:spacing w:after="0"/>
        <w:ind w:left="720" w:hanging="720"/>
        <w:rPr>
          <w:noProof/>
        </w:rPr>
      </w:pPr>
      <w:r w:rsidRPr="003C5B71">
        <w:rPr>
          <w:noProof/>
        </w:rPr>
        <w:t xml:space="preserve">Dolgikh, Viacheslav V., Julia J. Sokolova, and Irma V. Issi. 1997. "Activities of enzymes of carbohydrate and energy metabolism of the spores of the microsporidian, Nosema grylli."  </w:t>
      </w:r>
      <w:r w:rsidRPr="003C5B71">
        <w:rPr>
          <w:i/>
          <w:noProof/>
        </w:rPr>
        <w:t>Journal of Eukaryotic Microbiology</w:t>
      </w:r>
      <w:r w:rsidRPr="003C5B71">
        <w:rPr>
          <w:noProof/>
        </w:rPr>
        <w:t xml:space="preserve"> 44:246-249. doi: 10.1111/j.1550-7408.1997.tb05707.x.</w:t>
      </w:r>
    </w:p>
    <w:p w14:paraId="413B033C" w14:textId="77777777" w:rsidR="003C5B71" w:rsidRPr="003C5B71" w:rsidRDefault="003C5B71" w:rsidP="003C5B71">
      <w:pPr>
        <w:pStyle w:val="EndNoteBibliography"/>
        <w:spacing w:after="0"/>
        <w:ind w:left="720" w:hanging="720"/>
        <w:rPr>
          <w:noProof/>
        </w:rPr>
      </w:pPr>
      <w:r w:rsidRPr="003C5B71">
        <w:rPr>
          <w:noProof/>
        </w:rPr>
        <w:t xml:space="preserve">Ebersberger, Ingo, Sascha Strauss, and Arndt von Haeseler. 2009. "HaMStR: profile hidden markov model based search for orthologs in ESTs."  </w:t>
      </w:r>
      <w:r w:rsidRPr="003C5B71">
        <w:rPr>
          <w:i/>
          <w:noProof/>
        </w:rPr>
        <w:t>BMC evolutionary biology</w:t>
      </w:r>
      <w:r w:rsidRPr="003C5B71">
        <w:rPr>
          <w:noProof/>
        </w:rPr>
        <w:t xml:space="preserve"> 9:157-157. doi: 10.1186/1471-2148-9-157.</w:t>
      </w:r>
    </w:p>
    <w:p w14:paraId="33404F45" w14:textId="77777777" w:rsidR="003C5B71" w:rsidRPr="003C5B71" w:rsidRDefault="003C5B71" w:rsidP="003C5B71">
      <w:pPr>
        <w:pStyle w:val="EndNoteBibliography"/>
        <w:spacing w:after="0"/>
        <w:ind w:left="720" w:hanging="720"/>
        <w:rPr>
          <w:noProof/>
        </w:rPr>
      </w:pPr>
      <w:r w:rsidRPr="003C5B71">
        <w:rPr>
          <w:noProof/>
        </w:rPr>
        <w:t xml:space="preserve">Eddy, S. R. 1998. "Profile hidden Markov models."  </w:t>
      </w:r>
      <w:r w:rsidRPr="003C5B71">
        <w:rPr>
          <w:i/>
          <w:noProof/>
        </w:rPr>
        <w:t>Bioinformatics (Oxford, England)</w:t>
      </w:r>
      <w:r w:rsidRPr="003C5B71">
        <w:rPr>
          <w:noProof/>
        </w:rPr>
        <w:t xml:space="preserve"> 14:755-763.</w:t>
      </w:r>
    </w:p>
    <w:p w14:paraId="10761780" w14:textId="77777777" w:rsidR="003C5B71" w:rsidRPr="003C5B71" w:rsidRDefault="003C5B71" w:rsidP="003C5B71">
      <w:pPr>
        <w:pStyle w:val="EndNoteBibliography"/>
        <w:spacing w:after="0"/>
        <w:ind w:left="720" w:hanging="720"/>
        <w:rPr>
          <w:noProof/>
        </w:rPr>
      </w:pPr>
      <w:r w:rsidRPr="003C5B71">
        <w:rPr>
          <w:noProof/>
        </w:rPr>
        <w:t xml:space="preserve">Edlind, Thomas D, Jing Li, Govinda S Visvesvara, Michael H Vodkin, Gerald L McLaughlin, and Santosh K Katiyar. 1996. "Phylogenetic Analysis of β-Tubulin Sequences from Amitochondrial Protozoa."  </w:t>
      </w:r>
      <w:r w:rsidRPr="003C5B71">
        <w:rPr>
          <w:i/>
          <w:noProof/>
        </w:rPr>
        <w:t>Molecular Phylogenetics and Evolution</w:t>
      </w:r>
      <w:r w:rsidRPr="003C5B71">
        <w:rPr>
          <w:noProof/>
        </w:rPr>
        <w:t xml:space="preserve"> 5:359-367. doi: 10.1006/mpev.1996.0031.</w:t>
      </w:r>
    </w:p>
    <w:p w14:paraId="47ED4177" w14:textId="77777777" w:rsidR="003C5B71" w:rsidRPr="003C5B71" w:rsidRDefault="003C5B71" w:rsidP="003C5B71">
      <w:pPr>
        <w:pStyle w:val="EndNoteBibliography"/>
        <w:spacing w:after="0"/>
        <w:ind w:left="720" w:hanging="720"/>
        <w:rPr>
          <w:noProof/>
        </w:rPr>
      </w:pPr>
      <w:r w:rsidRPr="003C5B71">
        <w:rPr>
          <w:noProof/>
        </w:rPr>
        <w:t xml:space="preserve">Edwards, A W F. 1996. "The Origin and Early Development of the Method of Minimum Evolution for the Reconstruction of …."  </w:t>
      </w:r>
      <w:r w:rsidRPr="003C5B71">
        <w:rPr>
          <w:i/>
          <w:noProof/>
        </w:rPr>
        <w:t>Systematic Biology</w:t>
      </w:r>
      <w:r w:rsidRPr="003C5B71">
        <w:rPr>
          <w:noProof/>
        </w:rPr>
        <w:t>.</w:t>
      </w:r>
    </w:p>
    <w:p w14:paraId="39B5F797" w14:textId="77777777" w:rsidR="003C5B71" w:rsidRPr="003C5B71" w:rsidRDefault="003C5B71" w:rsidP="003C5B71">
      <w:pPr>
        <w:pStyle w:val="EndNoteBibliography"/>
        <w:spacing w:after="0"/>
        <w:ind w:left="720" w:hanging="720"/>
        <w:rPr>
          <w:noProof/>
        </w:rPr>
      </w:pPr>
      <w:r w:rsidRPr="003C5B71">
        <w:rPr>
          <w:noProof/>
        </w:rPr>
        <w:t xml:space="preserve">Fast, N M, and P J Keeling. 2001. "Alpha and beta subunits of pyruvate dehydrogenase E1 from the microsporidian Nosema locustae: mitochondrion-derived carbon metabolism in microsporidia."  </w:t>
      </w:r>
      <w:r w:rsidRPr="003C5B71">
        <w:rPr>
          <w:i/>
          <w:noProof/>
        </w:rPr>
        <w:t>Molecular and biochemical parasitology</w:t>
      </w:r>
      <w:r w:rsidRPr="003C5B71">
        <w:rPr>
          <w:noProof/>
        </w:rPr>
        <w:t xml:space="preserve"> 117:201-9.</w:t>
      </w:r>
    </w:p>
    <w:p w14:paraId="2A106E78" w14:textId="77777777" w:rsidR="003C5B71" w:rsidRPr="003C5B71" w:rsidRDefault="003C5B71" w:rsidP="003C5B71">
      <w:pPr>
        <w:pStyle w:val="EndNoteBibliography"/>
        <w:spacing w:after="0"/>
        <w:ind w:left="720" w:hanging="720"/>
        <w:rPr>
          <w:noProof/>
        </w:rPr>
      </w:pPr>
      <w:r w:rsidRPr="003C5B71">
        <w:rPr>
          <w:noProof/>
        </w:rPr>
        <w:t xml:space="preserve">Federhen, Scott. 2012. "The NCBI Taxonomy."  </w:t>
      </w:r>
      <w:r w:rsidRPr="003C5B71">
        <w:rPr>
          <w:i/>
          <w:noProof/>
        </w:rPr>
        <w:t>Nucleic Acids Res.</w:t>
      </w:r>
      <w:r w:rsidRPr="003C5B71">
        <w:rPr>
          <w:noProof/>
        </w:rPr>
        <w:t xml:space="preserve"> 40:D136-D143. doi: 10.1093/nar/gkr1178.</w:t>
      </w:r>
    </w:p>
    <w:p w14:paraId="574054D8" w14:textId="77777777" w:rsidR="003C5B71" w:rsidRPr="003C5B71" w:rsidRDefault="003C5B71" w:rsidP="003C5B71">
      <w:pPr>
        <w:pStyle w:val="EndNoteBibliography"/>
        <w:spacing w:after="0"/>
        <w:ind w:left="720" w:hanging="720"/>
        <w:rPr>
          <w:noProof/>
        </w:rPr>
      </w:pPr>
      <w:r w:rsidRPr="003C5B71">
        <w:rPr>
          <w:noProof/>
        </w:rPr>
        <w:t xml:space="preserve">Felsenstein, Joseph. 1978. "Cases in which Parsimony or Compatibility Methods Will be Positively Misleading."  </w:t>
      </w:r>
      <w:r w:rsidRPr="003C5B71">
        <w:rPr>
          <w:i/>
          <w:noProof/>
        </w:rPr>
        <w:t>Systematic Zoology</w:t>
      </w:r>
      <w:r w:rsidRPr="003C5B71">
        <w:rPr>
          <w:noProof/>
        </w:rPr>
        <w:t xml:space="preserve"> 27:401-410. doi: 10.2307/2412923.</w:t>
      </w:r>
    </w:p>
    <w:p w14:paraId="46647B01" w14:textId="77777777" w:rsidR="003C5B71" w:rsidRPr="003C5B71" w:rsidRDefault="003C5B71" w:rsidP="003C5B71">
      <w:pPr>
        <w:pStyle w:val="EndNoteBibliography"/>
        <w:spacing w:after="0"/>
        <w:ind w:left="720" w:hanging="720"/>
        <w:rPr>
          <w:noProof/>
        </w:rPr>
      </w:pPr>
      <w:r w:rsidRPr="003C5B71">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3C5B71">
        <w:rPr>
          <w:i/>
          <w:noProof/>
        </w:rPr>
        <w:t>Nucleic Acids Research</w:t>
      </w:r>
      <w:r w:rsidRPr="003C5B71">
        <w:rPr>
          <w:noProof/>
        </w:rPr>
        <w:t xml:space="preserve"> 42. doi: 10.1093/nar/gkt1223.</w:t>
      </w:r>
    </w:p>
    <w:p w14:paraId="10119921" w14:textId="77777777" w:rsidR="003C5B71" w:rsidRPr="003C5B71" w:rsidRDefault="003C5B71" w:rsidP="003C5B71">
      <w:pPr>
        <w:pStyle w:val="EndNoteBibliography"/>
        <w:spacing w:after="0"/>
        <w:ind w:left="720" w:hanging="720"/>
        <w:rPr>
          <w:noProof/>
        </w:rPr>
      </w:pPr>
      <w:r w:rsidRPr="003C5B71">
        <w:rPr>
          <w:noProof/>
        </w:rPr>
        <w:t xml:space="preserve">Fitch, Walter M. 1970. "Distinguishing Homologous from Analogous Proteins."  </w:t>
      </w:r>
      <w:r w:rsidRPr="003C5B71">
        <w:rPr>
          <w:i/>
          <w:noProof/>
        </w:rPr>
        <w:t>Systematic Zoology</w:t>
      </w:r>
      <w:r w:rsidRPr="003C5B71">
        <w:rPr>
          <w:noProof/>
        </w:rPr>
        <w:t xml:space="preserve"> 19:99. doi: 10.2307/2412448.</w:t>
      </w:r>
    </w:p>
    <w:p w14:paraId="52EB2BF8" w14:textId="77777777" w:rsidR="003C5B71" w:rsidRPr="003C5B71" w:rsidRDefault="003C5B71" w:rsidP="003C5B71">
      <w:pPr>
        <w:pStyle w:val="EndNoteBibliography"/>
        <w:spacing w:after="0"/>
        <w:ind w:left="720" w:hanging="720"/>
        <w:rPr>
          <w:noProof/>
        </w:rPr>
      </w:pPr>
      <w:r w:rsidRPr="003C5B71">
        <w:rPr>
          <w:noProof/>
        </w:rPr>
        <w:t xml:space="preserve">Fourment, Mathieu, and Mark J Gibbs. 2006. "PATRISTIC: a program for calculating patristic distances and graphically comparing the components of genetic change."  </w:t>
      </w:r>
      <w:r w:rsidRPr="003C5B71">
        <w:rPr>
          <w:i/>
          <w:noProof/>
        </w:rPr>
        <w:t>BMC Evolutionary Biology</w:t>
      </w:r>
      <w:r w:rsidRPr="003C5B71">
        <w:rPr>
          <w:noProof/>
        </w:rPr>
        <w:t xml:space="preserve"> 6:1. doi: 10.1186/1471-2148-6-1.</w:t>
      </w:r>
    </w:p>
    <w:p w14:paraId="472A0BC0" w14:textId="77777777" w:rsidR="003C5B71" w:rsidRPr="003C5B71" w:rsidRDefault="003C5B71" w:rsidP="003C5B71">
      <w:pPr>
        <w:pStyle w:val="EndNoteBibliography"/>
        <w:spacing w:after="0"/>
        <w:ind w:left="720" w:hanging="720"/>
        <w:rPr>
          <w:noProof/>
        </w:rPr>
      </w:pPr>
      <w:r w:rsidRPr="003C5B71">
        <w:rPr>
          <w:noProof/>
        </w:rPr>
        <w:t xml:space="preserve">Futuyma, Douglas J. 2005. </w:t>
      </w:r>
      <w:r w:rsidRPr="003C5B71">
        <w:rPr>
          <w:i/>
          <w:noProof/>
        </w:rPr>
        <w:t>Evolution</w:t>
      </w:r>
      <w:r w:rsidRPr="003C5B71">
        <w:rPr>
          <w:noProof/>
        </w:rPr>
        <w:t>: Sinauer Associates Inc.</w:t>
      </w:r>
    </w:p>
    <w:p w14:paraId="45937D50" w14:textId="77777777" w:rsidR="003C5B71" w:rsidRPr="003C5B71" w:rsidRDefault="003C5B71" w:rsidP="003C5B71">
      <w:pPr>
        <w:pStyle w:val="EndNoteBibliography"/>
        <w:spacing w:after="0"/>
        <w:ind w:left="720" w:hanging="720"/>
        <w:rPr>
          <w:noProof/>
        </w:rPr>
      </w:pPr>
      <w:r w:rsidRPr="003C5B71">
        <w:rPr>
          <w:noProof/>
        </w:rPr>
        <w:lastRenderedPageBreak/>
        <w:t xml:space="preserve">Gabaldón, T., and M. A. Huynen. 2004. "Prediction of protein function and pathways in the genome era."  </w:t>
      </w:r>
      <w:r w:rsidRPr="003C5B71">
        <w:rPr>
          <w:i/>
          <w:noProof/>
        </w:rPr>
        <w:t>Cellular and Molecular Life Sciences (CMLS)</w:t>
      </w:r>
      <w:r w:rsidRPr="003C5B71">
        <w:rPr>
          <w:noProof/>
        </w:rPr>
        <w:t xml:space="preserve"> 61:930-944. doi: 10.1007/s00018-003-3387-y.</w:t>
      </w:r>
    </w:p>
    <w:p w14:paraId="39A66853" w14:textId="77777777" w:rsidR="003C5B71" w:rsidRPr="003C5B71" w:rsidRDefault="003C5B71" w:rsidP="003C5B71">
      <w:pPr>
        <w:pStyle w:val="EndNoteBibliography"/>
        <w:spacing w:after="0"/>
        <w:ind w:left="720" w:hanging="720"/>
        <w:rPr>
          <w:noProof/>
        </w:rPr>
      </w:pPr>
      <w:r w:rsidRPr="003C5B71">
        <w:rPr>
          <w:noProof/>
        </w:rPr>
        <w:t xml:space="preserve">Gabaldón, Toni. 2007. "Evolution of proteins and proteomes: a phylogenetics approach."  </w:t>
      </w:r>
      <w:r w:rsidRPr="003C5B71">
        <w:rPr>
          <w:i/>
          <w:noProof/>
        </w:rPr>
        <w:t>Evolutionary Bioinformatics Online</w:t>
      </w:r>
      <w:r w:rsidRPr="003C5B71">
        <w:rPr>
          <w:noProof/>
        </w:rPr>
        <w:t xml:space="preserve"> 1:51-61.</w:t>
      </w:r>
    </w:p>
    <w:p w14:paraId="67D96F46" w14:textId="77777777" w:rsidR="003C5B71" w:rsidRPr="003C5B71" w:rsidRDefault="003C5B71" w:rsidP="003C5B71">
      <w:pPr>
        <w:pStyle w:val="EndNoteBibliography"/>
        <w:spacing w:after="0"/>
        <w:ind w:left="720" w:hanging="720"/>
        <w:rPr>
          <w:noProof/>
        </w:rPr>
      </w:pPr>
      <w:r w:rsidRPr="003C5B71">
        <w:rPr>
          <w:noProof/>
        </w:rPr>
        <w:t xml:space="preserve">Gabaldón, Toni. 2008. "Large-scale assignment of orthology: back to phylogenetics?"  </w:t>
      </w:r>
      <w:r w:rsidRPr="003C5B71">
        <w:rPr>
          <w:i/>
          <w:noProof/>
        </w:rPr>
        <w:t>Genome Biology</w:t>
      </w:r>
      <w:r w:rsidRPr="003C5B71">
        <w:rPr>
          <w:noProof/>
        </w:rPr>
        <w:t xml:space="preserve"> 9:235. doi: 10.1186/gb-2008-9-10-235.</w:t>
      </w:r>
    </w:p>
    <w:p w14:paraId="45DADED1" w14:textId="77777777" w:rsidR="003C5B71" w:rsidRPr="003C5B71" w:rsidRDefault="003C5B71" w:rsidP="003C5B71">
      <w:pPr>
        <w:pStyle w:val="EndNoteBibliography"/>
        <w:spacing w:after="0"/>
        <w:ind w:left="720" w:hanging="720"/>
        <w:rPr>
          <w:noProof/>
        </w:rPr>
      </w:pPr>
      <w:r w:rsidRPr="003C5B71">
        <w:rPr>
          <w:noProof/>
        </w:rPr>
        <w:t xml:space="preserve">Gabaldón, Toni, and Eugene V. Koonin. 2013. "Functional and evolutionary implications of gene orthology."  </w:t>
      </w:r>
      <w:r w:rsidRPr="003C5B71">
        <w:rPr>
          <w:i/>
          <w:noProof/>
        </w:rPr>
        <w:t>Nature Reviews Genetics</w:t>
      </w:r>
      <w:r w:rsidRPr="003C5B71">
        <w:rPr>
          <w:noProof/>
        </w:rPr>
        <w:t xml:space="preserve"> 14:360-366. doi: 10.1038/nrg3456.</w:t>
      </w:r>
    </w:p>
    <w:p w14:paraId="11F12A8B" w14:textId="77777777" w:rsidR="003C5B71" w:rsidRPr="003C5B71" w:rsidRDefault="003C5B71" w:rsidP="003C5B71">
      <w:pPr>
        <w:pStyle w:val="EndNoteBibliography"/>
        <w:spacing w:after="0"/>
        <w:ind w:left="720" w:hanging="720"/>
        <w:rPr>
          <w:noProof/>
        </w:rPr>
      </w:pPr>
      <w:r w:rsidRPr="003C5B71">
        <w:rPr>
          <w:noProof/>
        </w:rPr>
        <w:t xml:space="preserve">Gaucher, Eric A., James T. Kratzer, and Ryan N. Randall. 2010. "Deep Phylogeny—How a Tree Can Help Characterize Early Life on Earth."  </w:t>
      </w:r>
      <w:r w:rsidRPr="003C5B71">
        <w:rPr>
          <w:i/>
          <w:noProof/>
        </w:rPr>
        <w:t>Cold Spring Harbor Perspectives in Biology</w:t>
      </w:r>
      <w:r w:rsidRPr="003C5B71">
        <w:rPr>
          <w:noProof/>
        </w:rPr>
        <w:t xml:space="preserve"> 2. doi: 10.1101/cshperspect.a002238.</w:t>
      </w:r>
    </w:p>
    <w:p w14:paraId="4F7B2AC2" w14:textId="77777777" w:rsidR="003C5B71" w:rsidRPr="003C5B71" w:rsidRDefault="003C5B71" w:rsidP="003C5B71">
      <w:pPr>
        <w:pStyle w:val="EndNoteBibliography"/>
        <w:spacing w:after="0"/>
        <w:ind w:left="720" w:hanging="720"/>
        <w:rPr>
          <w:noProof/>
        </w:rPr>
      </w:pPr>
      <w:r w:rsidRPr="003C5B71">
        <w:rPr>
          <w:noProof/>
        </w:rPr>
        <w:t xml:space="preserve">Germot, Agnes, Herve Philippe, and Herve Le Guyader. 1997. "Evidence for loss of mitochondria in Microsporidia from a mitochondrial-type HSP70 in Nosema locustae."  </w:t>
      </w:r>
      <w:r w:rsidRPr="003C5B71">
        <w:rPr>
          <w:i/>
          <w:noProof/>
        </w:rPr>
        <w:t>Molecular and Biochemical Parasitology</w:t>
      </w:r>
      <w:r w:rsidRPr="003C5B71">
        <w:rPr>
          <w:noProof/>
        </w:rPr>
        <w:t>:10.</w:t>
      </w:r>
    </w:p>
    <w:p w14:paraId="2B9EF1A2" w14:textId="77777777" w:rsidR="003C5B71" w:rsidRPr="003C5B71" w:rsidRDefault="003C5B71" w:rsidP="003C5B71">
      <w:pPr>
        <w:pStyle w:val="EndNoteBibliography"/>
        <w:spacing w:after="0"/>
        <w:ind w:left="720" w:hanging="720"/>
        <w:rPr>
          <w:noProof/>
        </w:rPr>
      </w:pPr>
      <w:r w:rsidRPr="003C5B71">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3C5B71">
        <w:rPr>
          <w:i/>
          <w:noProof/>
        </w:rPr>
        <w:t>Nucleic Acids Research</w:t>
      </w:r>
      <w:r w:rsidRPr="003C5B71">
        <w:rPr>
          <w:noProof/>
        </w:rPr>
        <w:t xml:space="preserve"> 36:3420-3435. doi: 10.1093/nar/gkn176.</w:t>
      </w:r>
    </w:p>
    <w:p w14:paraId="17DFD793" w14:textId="77777777" w:rsidR="003C5B71" w:rsidRPr="003C5B71" w:rsidRDefault="003C5B71" w:rsidP="003C5B71">
      <w:pPr>
        <w:pStyle w:val="EndNoteBibliography"/>
        <w:spacing w:after="0"/>
        <w:ind w:left="720" w:hanging="720"/>
        <w:rPr>
          <w:noProof/>
        </w:rPr>
      </w:pPr>
      <w:r w:rsidRPr="003C5B71">
        <w:rPr>
          <w:noProof/>
        </w:rPr>
        <w:t xml:space="preserve">Gregory, T. Ryan. 2008. "Understanding Evolutionary Trees."  </w:t>
      </w:r>
      <w:r w:rsidRPr="003C5B71">
        <w:rPr>
          <w:i/>
          <w:noProof/>
        </w:rPr>
        <w:t>Evolution: Education and Outreach</w:t>
      </w:r>
      <w:r w:rsidRPr="003C5B71">
        <w:rPr>
          <w:noProof/>
        </w:rPr>
        <w:t xml:space="preserve"> 1:121-137. doi: 10.1007/s12052-008-0035-x.</w:t>
      </w:r>
    </w:p>
    <w:p w14:paraId="28B2072C" w14:textId="77777777" w:rsidR="003C5B71" w:rsidRPr="003C5B71" w:rsidRDefault="003C5B71" w:rsidP="003C5B71">
      <w:pPr>
        <w:pStyle w:val="EndNoteBibliography"/>
        <w:spacing w:after="0"/>
        <w:ind w:left="720" w:hanging="720"/>
        <w:rPr>
          <w:noProof/>
        </w:rPr>
      </w:pPr>
      <w:r w:rsidRPr="003C5B71">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3C5B71">
        <w:rPr>
          <w:i/>
          <w:noProof/>
        </w:rPr>
        <w:t>PLoS Pathogens</w:t>
      </w:r>
      <w:r w:rsidRPr="003C5B71">
        <w:rPr>
          <w:noProof/>
        </w:rPr>
        <w:t xml:space="preserve"> 10. doi: 10.1371/journal.ppat.1004547.</w:t>
      </w:r>
    </w:p>
    <w:p w14:paraId="7FEA6FFE" w14:textId="77777777" w:rsidR="003C5B71" w:rsidRPr="003C5B71" w:rsidRDefault="003C5B71" w:rsidP="003C5B71">
      <w:pPr>
        <w:pStyle w:val="EndNoteBibliography"/>
        <w:spacing w:after="0"/>
        <w:ind w:left="720" w:hanging="720"/>
        <w:rPr>
          <w:noProof/>
        </w:rPr>
      </w:pPr>
      <w:r w:rsidRPr="003C5B71">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3C5B71">
        <w:rPr>
          <w:i/>
          <w:noProof/>
        </w:rPr>
        <w:t>PLoS pathogens</w:t>
      </w:r>
      <w:r w:rsidRPr="003C5B71">
        <w:rPr>
          <w:noProof/>
        </w:rPr>
        <w:t xml:space="preserve"> 8:e1002979-e1002979. doi: 10.1371/journal.ppat.1002979.</w:t>
      </w:r>
    </w:p>
    <w:p w14:paraId="08C42B66" w14:textId="77777777" w:rsidR="003C5B71" w:rsidRPr="003C5B71" w:rsidRDefault="003C5B71" w:rsidP="003C5B71">
      <w:pPr>
        <w:pStyle w:val="EndNoteBibliography"/>
        <w:spacing w:after="0"/>
        <w:ind w:left="720" w:hanging="720"/>
        <w:rPr>
          <w:noProof/>
        </w:rPr>
      </w:pPr>
      <w:r w:rsidRPr="003C5B71">
        <w:rPr>
          <w:noProof/>
        </w:rPr>
        <w:t xml:space="preserve">Hirt, R. P., J. M. Logsdon, B. Healy, M. W. Dorey, W. F. Doolittle, and T. M. Embley. 1999. "Microsporidia are related to Fungi: Evidence from the largest subunit of RNA polymerase II and other proteins."  </w:t>
      </w:r>
      <w:r w:rsidRPr="003C5B71">
        <w:rPr>
          <w:i/>
          <w:noProof/>
        </w:rPr>
        <w:t>Proceedings of the National Academy of Sciences</w:t>
      </w:r>
      <w:r w:rsidRPr="003C5B71">
        <w:rPr>
          <w:noProof/>
        </w:rPr>
        <w:t xml:space="preserve"> 96:580-585. doi: 10.1073/pnas.96.2.580.</w:t>
      </w:r>
    </w:p>
    <w:p w14:paraId="7BB2C13C" w14:textId="77777777" w:rsidR="003C5B71" w:rsidRPr="003C5B71" w:rsidRDefault="003C5B71" w:rsidP="003C5B71">
      <w:pPr>
        <w:pStyle w:val="EndNoteBibliography"/>
        <w:spacing w:after="0"/>
        <w:ind w:left="720" w:hanging="720"/>
        <w:rPr>
          <w:noProof/>
        </w:rPr>
      </w:pPr>
      <w:r w:rsidRPr="003C5B71">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3C5B71">
        <w:rPr>
          <w:i/>
          <w:noProof/>
        </w:rPr>
        <w:t>Current Biology</w:t>
      </w:r>
      <w:r w:rsidRPr="003C5B71">
        <w:rPr>
          <w:noProof/>
        </w:rPr>
        <w:t xml:space="preserve"> 7:995-998. doi: 10.1016/S0960-9822(06)00420-9.</w:t>
      </w:r>
    </w:p>
    <w:p w14:paraId="4C60E313" w14:textId="77777777" w:rsidR="003C5B71" w:rsidRPr="003C5B71" w:rsidRDefault="003C5B71" w:rsidP="003C5B71">
      <w:pPr>
        <w:pStyle w:val="EndNoteBibliography"/>
        <w:spacing w:after="0"/>
        <w:ind w:left="720" w:hanging="720"/>
        <w:rPr>
          <w:noProof/>
        </w:rPr>
      </w:pPr>
      <w:r w:rsidRPr="003C5B71">
        <w:rPr>
          <w:noProof/>
        </w:rPr>
        <w:t xml:space="preserve">Huerta-Cepas, Jaime, François Serra, and Peer Bork. 2016. "ETE 3: Reconstruction, Analysis, and Visualization of Phylogenomic Data."  </w:t>
      </w:r>
      <w:r w:rsidRPr="003C5B71">
        <w:rPr>
          <w:i/>
          <w:noProof/>
        </w:rPr>
        <w:t>Molecular Biology and Evolution</w:t>
      </w:r>
      <w:r w:rsidRPr="003C5B71">
        <w:rPr>
          <w:noProof/>
        </w:rPr>
        <w:t xml:space="preserve"> 33:1635-1638. doi: 10.1093/molbev/msw046.</w:t>
      </w:r>
    </w:p>
    <w:p w14:paraId="40F5170F" w14:textId="77777777" w:rsidR="003C5B71" w:rsidRPr="003C5B71" w:rsidRDefault="003C5B71" w:rsidP="003C5B71">
      <w:pPr>
        <w:pStyle w:val="EndNoteBibliography"/>
        <w:spacing w:after="0"/>
        <w:ind w:left="720" w:hanging="720"/>
        <w:rPr>
          <w:noProof/>
        </w:rPr>
      </w:pPr>
      <w:r w:rsidRPr="003C5B71">
        <w:rPr>
          <w:noProof/>
        </w:rPr>
        <w:t xml:space="preserve">James, Timothy Y, Adrian Pelin, Linda Bonen, Steven Ahrendt, Divya Sain, Nicolas Corradi, and Jason E Stajich. 2013. "Shared signatures of parasitism and phylogenomics unite Cryptomycota and microsporidia."  </w:t>
      </w:r>
      <w:r w:rsidRPr="003C5B71">
        <w:rPr>
          <w:i/>
          <w:noProof/>
        </w:rPr>
        <w:t>Current biology : CB</w:t>
      </w:r>
      <w:r w:rsidRPr="003C5B71">
        <w:rPr>
          <w:noProof/>
        </w:rPr>
        <w:t xml:space="preserve"> 23:1548-53. doi: 10.1016/j.cub.2013.06.057.</w:t>
      </w:r>
    </w:p>
    <w:p w14:paraId="7B9743FC" w14:textId="77777777" w:rsidR="003C5B71" w:rsidRPr="003C5B71" w:rsidRDefault="003C5B71" w:rsidP="003C5B71">
      <w:pPr>
        <w:pStyle w:val="EndNoteBibliography"/>
        <w:spacing w:after="0"/>
        <w:ind w:left="720" w:hanging="720"/>
        <w:rPr>
          <w:noProof/>
        </w:rPr>
      </w:pPr>
      <w:r w:rsidRPr="003C5B71">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3C5B71">
        <w:rPr>
          <w:i/>
          <w:noProof/>
        </w:rPr>
        <w:t>Applied and Environmental Microbiology</w:t>
      </w:r>
      <w:r w:rsidRPr="003C5B71">
        <w:rPr>
          <w:noProof/>
        </w:rPr>
        <w:t xml:space="preserve"> 73:4071-4073. doi: 10.1128/AEM.00477-07.</w:t>
      </w:r>
    </w:p>
    <w:p w14:paraId="414DBB98" w14:textId="77777777" w:rsidR="003C5B71" w:rsidRPr="003C5B71" w:rsidRDefault="003C5B71" w:rsidP="003C5B71">
      <w:pPr>
        <w:pStyle w:val="EndNoteBibliography"/>
        <w:spacing w:after="0"/>
        <w:ind w:left="720" w:hanging="720"/>
        <w:rPr>
          <w:noProof/>
        </w:rPr>
      </w:pPr>
      <w:r w:rsidRPr="003C5B71">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3C5B71">
        <w:rPr>
          <w:i/>
          <w:noProof/>
        </w:rPr>
        <w:t>Journal of Eukaryotic Microbiology</w:t>
      </w:r>
      <w:r w:rsidRPr="003C5B71">
        <w:rPr>
          <w:noProof/>
        </w:rPr>
        <w:t xml:space="preserve"> 45:273-283. doi: 10.1111/j.1550-7408.1998.tb04536.x.</w:t>
      </w:r>
    </w:p>
    <w:p w14:paraId="21ACAC98" w14:textId="77777777" w:rsidR="003C5B71" w:rsidRPr="003C5B71" w:rsidRDefault="003C5B71" w:rsidP="003C5B71">
      <w:pPr>
        <w:pStyle w:val="EndNoteBibliography"/>
        <w:spacing w:after="0"/>
        <w:ind w:left="720" w:hanging="720"/>
        <w:rPr>
          <w:noProof/>
        </w:rPr>
      </w:pPr>
      <w:r w:rsidRPr="003C5B71">
        <w:rPr>
          <w:noProof/>
        </w:rPr>
        <w:t xml:space="preserve">Jothi, Raja, Teresa M Przytycka, and L Aravind. 2007. "Discovering functional linkages and uncharacterized cellular pathways using phylogenetic profile comparisons: a comprehensive assessment."  </w:t>
      </w:r>
      <w:r w:rsidRPr="003C5B71">
        <w:rPr>
          <w:i/>
          <w:noProof/>
        </w:rPr>
        <w:t>BMC bioinformatics</w:t>
      </w:r>
      <w:r w:rsidRPr="003C5B71">
        <w:rPr>
          <w:noProof/>
        </w:rPr>
        <w:t xml:space="preserve"> 8:173-173. doi: 10.1186/1471-2105-8-173.</w:t>
      </w:r>
    </w:p>
    <w:p w14:paraId="34B83E26" w14:textId="77777777" w:rsidR="003C5B71" w:rsidRPr="003C5B71" w:rsidRDefault="003C5B71" w:rsidP="003C5B71">
      <w:pPr>
        <w:pStyle w:val="EndNoteBibliography"/>
        <w:spacing w:after="0"/>
        <w:ind w:left="720" w:hanging="720"/>
        <w:rPr>
          <w:noProof/>
        </w:rPr>
      </w:pPr>
      <w:r w:rsidRPr="003C5B71">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3C5B71">
        <w:rPr>
          <w:i/>
          <w:noProof/>
        </w:rPr>
        <w:t>The Journal of Biochemistry</w:t>
      </w:r>
      <w:r w:rsidRPr="003C5B71">
        <w:rPr>
          <w:noProof/>
        </w:rPr>
        <w:t xml:space="preserve"> 120:1095-1103.</w:t>
      </w:r>
    </w:p>
    <w:p w14:paraId="5C4F0B7E" w14:textId="77777777" w:rsidR="003C5B71" w:rsidRPr="003C5B71" w:rsidRDefault="003C5B71" w:rsidP="003C5B71">
      <w:pPr>
        <w:pStyle w:val="EndNoteBibliography"/>
        <w:spacing w:after="0"/>
        <w:ind w:left="720" w:hanging="720"/>
        <w:rPr>
          <w:noProof/>
        </w:rPr>
      </w:pPr>
      <w:r w:rsidRPr="003C5B71">
        <w:rPr>
          <w:noProof/>
        </w:rPr>
        <w:t xml:space="preserve">Kanehisa, M, and S Goto. 2000. "KEGG: kyoto encyclopedia of genes and genomes."  </w:t>
      </w:r>
      <w:r w:rsidRPr="003C5B71">
        <w:rPr>
          <w:i/>
          <w:noProof/>
        </w:rPr>
        <w:t>Nucleic acids research</w:t>
      </w:r>
      <w:r w:rsidRPr="003C5B71">
        <w:rPr>
          <w:noProof/>
        </w:rPr>
        <w:t xml:space="preserve"> 28:27-30.</w:t>
      </w:r>
    </w:p>
    <w:p w14:paraId="68264588" w14:textId="77777777" w:rsidR="003C5B71" w:rsidRPr="003C5B71" w:rsidRDefault="003C5B71" w:rsidP="003C5B71">
      <w:pPr>
        <w:pStyle w:val="EndNoteBibliography"/>
        <w:spacing w:after="0"/>
        <w:ind w:left="720" w:hanging="720"/>
        <w:rPr>
          <w:noProof/>
        </w:rPr>
      </w:pPr>
      <w:r w:rsidRPr="003C5B71">
        <w:rPr>
          <w:noProof/>
        </w:rPr>
        <w:t xml:space="preserve">Kanehisa, Minoru, Susumu Goto, Yoko Sato, Masayuki Kawashima, Miho Furumichi, and Mao Tanabe. 2014. "Data, information, knowledge and principle: Back to metabolism in KEGG."  </w:t>
      </w:r>
      <w:r w:rsidRPr="003C5B71">
        <w:rPr>
          <w:i/>
          <w:noProof/>
        </w:rPr>
        <w:t>Nucleic Acids Research</w:t>
      </w:r>
      <w:r w:rsidRPr="003C5B71">
        <w:rPr>
          <w:noProof/>
        </w:rPr>
        <w:t xml:space="preserve"> 42. doi: 10.1093/nar/gkt1076.</w:t>
      </w:r>
    </w:p>
    <w:p w14:paraId="664BEC2A" w14:textId="77777777" w:rsidR="003C5B71" w:rsidRPr="003C5B71" w:rsidRDefault="003C5B71" w:rsidP="003C5B71">
      <w:pPr>
        <w:pStyle w:val="EndNoteBibliography"/>
        <w:spacing w:after="0"/>
        <w:ind w:left="720" w:hanging="720"/>
        <w:rPr>
          <w:noProof/>
        </w:rPr>
      </w:pPr>
      <w:r w:rsidRPr="003C5B71">
        <w:rPr>
          <w:noProof/>
        </w:rPr>
        <w:t xml:space="preserve">Kanehisa, Minoru, Yoko Sato, Masayuki Kawashima, Miho Furumichi, and Mao Tanabe. 2016. "KEGG as a reference resource for gene and protein annotation."  </w:t>
      </w:r>
      <w:r w:rsidRPr="003C5B71">
        <w:rPr>
          <w:i/>
          <w:noProof/>
        </w:rPr>
        <w:t>Nucleic Acids Research</w:t>
      </w:r>
      <w:r w:rsidRPr="003C5B71">
        <w:rPr>
          <w:noProof/>
        </w:rPr>
        <w:t xml:space="preserve"> 44:D457-D462. doi: 10.1093/nar/gkv1070.</w:t>
      </w:r>
    </w:p>
    <w:p w14:paraId="76D6639D" w14:textId="77777777" w:rsidR="003C5B71" w:rsidRPr="003C5B71" w:rsidRDefault="003C5B71" w:rsidP="003C5B71">
      <w:pPr>
        <w:pStyle w:val="EndNoteBibliography"/>
        <w:spacing w:after="0"/>
        <w:ind w:left="720" w:hanging="720"/>
        <w:rPr>
          <w:noProof/>
        </w:rPr>
      </w:pPr>
      <w:r w:rsidRPr="003C5B71">
        <w:rPr>
          <w:noProof/>
        </w:rPr>
        <w:lastRenderedPageBreak/>
        <w:t xml:space="preserve">Kanehisa, Minoru, Yoko Sato, and Kanae Morishima. 2016. "BlastKOALA and GhostKOALA: KEGG Tools for Functional Characterization of Genome and Metagenome Sequences."  </w:t>
      </w:r>
      <w:r w:rsidRPr="003C5B71">
        <w:rPr>
          <w:i/>
          <w:noProof/>
        </w:rPr>
        <w:t>Journal of Molecular Biology</w:t>
      </w:r>
      <w:r w:rsidRPr="003C5B71">
        <w:rPr>
          <w:noProof/>
        </w:rPr>
        <w:t xml:space="preserve"> 428:726-731. doi: 10.1016/j.jmb.2015.11.006.</w:t>
      </w:r>
    </w:p>
    <w:p w14:paraId="4F08A7EC" w14:textId="77777777" w:rsidR="003C5B71" w:rsidRPr="003C5B71" w:rsidRDefault="003C5B71" w:rsidP="003C5B71">
      <w:pPr>
        <w:pStyle w:val="EndNoteBibliography"/>
        <w:spacing w:after="0"/>
        <w:ind w:left="720" w:hanging="720"/>
        <w:rPr>
          <w:noProof/>
        </w:rPr>
      </w:pPr>
      <w:r w:rsidRPr="003C5B71">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3C5B71">
        <w:rPr>
          <w:i/>
          <w:noProof/>
        </w:rPr>
        <w:t>Nature</w:t>
      </w:r>
      <w:r w:rsidRPr="003C5B71">
        <w:rPr>
          <w:noProof/>
        </w:rPr>
        <w:t xml:space="preserve"> 414:450-453. doi: 10.1038/35106579.</w:t>
      </w:r>
    </w:p>
    <w:p w14:paraId="07B1BA66" w14:textId="77777777" w:rsidR="003C5B71" w:rsidRPr="003C5B71" w:rsidRDefault="003C5B71" w:rsidP="003C5B71">
      <w:pPr>
        <w:pStyle w:val="EndNoteBibliography"/>
        <w:spacing w:after="0"/>
        <w:ind w:left="720" w:hanging="720"/>
        <w:rPr>
          <w:noProof/>
        </w:rPr>
      </w:pPr>
      <w:r w:rsidRPr="003C5B71">
        <w:rPr>
          <w:noProof/>
        </w:rPr>
        <w:t xml:space="preserve">Kaya, Ghosh, and Weiss Louis M. 2012. "T cell response and persistence of the microsporidia."  </w:t>
      </w:r>
      <w:r w:rsidRPr="003C5B71">
        <w:rPr>
          <w:i/>
          <w:noProof/>
        </w:rPr>
        <w:t>FEMS Microbiology Reviews</w:t>
      </w:r>
      <w:r w:rsidRPr="003C5B71">
        <w:rPr>
          <w:noProof/>
        </w:rPr>
        <w:t xml:space="preserve"> 36:748-760. doi: 10.1111/j.1574-6976.2011.00318.x.</w:t>
      </w:r>
    </w:p>
    <w:p w14:paraId="1F85F615" w14:textId="77777777" w:rsidR="003C5B71" w:rsidRPr="003C5B71" w:rsidRDefault="003C5B71" w:rsidP="003C5B71">
      <w:pPr>
        <w:pStyle w:val="EndNoteBibliography"/>
        <w:spacing w:after="0"/>
        <w:ind w:left="720" w:hanging="720"/>
        <w:rPr>
          <w:noProof/>
        </w:rPr>
      </w:pPr>
      <w:r w:rsidRPr="003C5B71">
        <w:rPr>
          <w:noProof/>
        </w:rPr>
        <w:t xml:space="preserve">Keeling, P. J., and W. F. Doolittle. 1996. "Alpha-tubulin from early-diverging eukaryotic lineages and the evolution of the tubulin family."  </w:t>
      </w:r>
      <w:r w:rsidRPr="003C5B71">
        <w:rPr>
          <w:i/>
          <w:noProof/>
        </w:rPr>
        <w:t>Molecular Biology and Evolution</w:t>
      </w:r>
      <w:r w:rsidRPr="003C5B71">
        <w:rPr>
          <w:noProof/>
        </w:rPr>
        <w:t xml:space="preserve"> 13:1297-1305. doi: 10.1093/oxfordjournals.molbev.a025576.</w:t>
      </w:r>
    </w:p>
    <w:p w14:paraId="7BF44B8B" w14:textId="77777777" w:rsidR="003C5B71" w:rsidRPr="003C5B71" w:rsidRDefault="003C5B71" w:rsidP="003C5B71">
      <w:pPr>
        <w:pStyle w:val="EndNoteBibliography"/>
        <w:spacing w:after="0"/>
        <w:ind w:left="720" w:hanging="720"/>
        <w:rPr>
          <w:noProof/>
        </w:rPr>
      </w:pPr>
      <w:r w:rsidRPr="003C5B71">
        <w:rPr>
          <w:noProof/>
        </w:rPr>
        <w:t xml:space="preserve">Keeling, Patrick. 2009. "Five questions about microsporidia."  </w:t>
      </w:r>
      <w:r w:rsidRPr="003C5B71">
        <w:rPr>
          <w:i/>
          <w:noProof/>
        </w:rPr>
        <w:t>PLoS pathogens</w:t>
      </w:r>
      <w:r w:rsidRPr="003C5B71">
        <w:rPr>
          <w:noProof/>
        </w:rPr>
        <w:t xml:space="preserve"> 5:e1000489-e1000489. doi: 10.1371/journal.ppat.1000489.</w:t>
      </w:r>
    </w:p>
    <w:p w14:paraId="088EFD4C" w14:textId="77777777" w:rsidR="003C5B71" w:rsidRPr="003C5B71" w:rsidRDefault="003C5B71" w:rsidP="003C5B71">
      <w:pPr>
        <w:pStyle w:val="EndNoteBibliography"/>
        <w:spacing w:after="0"/>
        <w:ind w:left="720" w:hanging="720"/>
        <w:rPr>
          <w:noProof/>
        </w:rPr>
      </w:pPr>
      <w:r w:rsidRPr="003C5B71">
        <w:rPr>
          <w:noProof/>
        </w:rPr>
        <w:t xml:space="preserve">Keeling, Patrick J, and Nicolas Corradi. 2011. "Shrink it or lose it: balancing loss of function with shrinking genomes in the microsporidia."  </w:t>
      </w:r>
      <w:r w:rsidRPr="003C5B71">
        <w:rPr>
          <w:i/>
          <w:noProof/>
        </w:rPr>
        <w:t>Virulence</w:t>
      </w:r>
      <w:r w:rsidRPr="003C5B71">
        <w:rPr>
          <w:noProof/>
        </w:rPr>
        <w:t xml:space="preserve"> 2:67-70. doi: 10.4161/viru.2.1.14606.</w:t>
      </w:r>
    </w:p>
    <w:p w14:paraId="2118F11D" w14:textId="77777777" w:rsidR="003C5B71" w:rsidRPr="003C5B71" w:rsidRDefault="003C5B71" w:rsidP="003C5B71">
      <w:pPr>
        <w:pStyle w:val="EndNoteBibliography"/>
        <w:spacing w:after="0"/>
        <w:ind w:left="720" w:hanging="720"/>
        <w:rPr>
          <w:noProof/>
        </w:rPr>
      </w:pPr>
      <w:r w:rsidRPr="003C5B71">
        <w:rPr>
          <w:noProof/>
        </w:rPr>
        <w:t xml:space="preserve">Keeling, Patrick J, and Naomi M Fast. 2002. "Microsporidia: biology and evolution of highly reduced intracellular parasites."  </w:t>
      </w:r>
      <w:r w:rsidRPr="003C5B71">
        <w:rPr>
          <w:i/>
          <w:noProof/>
        </w:rPr>
        <w:t>Annual review of microbiology</w:t>
      </w:r>
      <w:r w:rsidRPr="003C5B71">
        <w:rPr>
          <w:noProof/>
        </w:rPr>
        <w:t xml:space="preserve"> 56:93-116. doi: 10.1146/annurev.micro.56.012302.160854.</w:t>
      </w:r>
    </w:p>
    <w:p w14:paraId="2E56C30C" w14:textId="77777777" w:rsidR="003C5B71" w:rsidRPr="003C5B71" w:rsidRDefault="003C5B71" w:rsidP="003C5B71">
      <w:pPr>
        <w:pStyle w:val="EndNoteBibliography"/>
        <w:spacing w:after="0"/>
        <w:ind w:left="720" w:hanging="720"/>
        <w:rPr>
          <w:noProof/>
        </w:rPr>
      </w:pPr>
      <w:r w:rsidRPr="003C5B71">
        <w:rPr>
          <w:noProof/>
        </w:rPr>
        <w:t xml:space="preserve">Keeling, Patrick J., Melissa A. Luker, and Jeffrey D. Palmer. 2000. "Evidence from beta-tubulin phylogeny that microsporidia evolved from within the fungi."  </w:t>
      </w:r>
      <w:r w:rsidRPr="003C5B71">
        <w:rPr>
          <w:i/>
          <w:noProof/>
        </w:rPr>
        <w:t>Molecular Biology and Evolution</w:t>
      </w:r>
      <w:r w:rsidRPr="003C5B71">
        <w:rPr>
          <w:noProof/>
        </w:rPr>
        <w:t xml:space="preserve"> 17:23-31. doi: 10.1093/oxfordjournals.molbev.a026235.</w:t>
      </w:r>
    </w:p>
    <w:p w14:paraId="6199C6D6" w14:textId="77777777" w:rsidR="003C5B71" w:rsidRPr="003C5B71" w:rsidRDefault="003C5B71" w:rsidP="003C5B71">
      <w:pPr>
        <w:pStyle w:val="EndNoteBibliography"/>
        <w:spacing w:after="0"/>
        <w:ind w:left="720" w:hanging="720"/>
        <w:rPr>
          <w:noProof/>
        </w:rPr>
      </w:pPr>
      <w:r w:rsidRPr="003C5B71">
        <w:rPr>
          <w:noProof/>
        </w:rPr>
        <w:t xml:space="preserve">Kensche, Philip R, Vera van Noort, Bas E Dutilh, and Martijn A Huynen. 2008. "Practical and theoretical advances in predicting the function of a protein by its phylogenetic distribution."  </w:t>
      </w:r>
      <w:r w:rsidRPr="003C5B71">
        <w:rPr>
          <w:i/>
          <w:noProof/>
        </w:rPr>
        <w:t>Journal of the Royal Society, Interface / the Royal Society</w:t>
      </w:r>
      <w:r w:rsidRPr="003C5B71">
        <w:rPr>
          <w:noProof/>
        </w:rPr>
        <w:t xml:space="preserve"> 5:151-70. doi: 10.1098/rsif.2007.1047.</w:t>
      </w:r>
    </w:p>
    <w:p w14:paraId="21C68C84" w14:textId="77777777" w:rsidR="003C5B71" w:rsidRPr="003C5B71" w:rsidRDefault="003C5B71" w:rsidP="003C5B71">
      <w:pPr>
        <w:pStyle w:val="EndNoteBibliography"/>
        <w:spacing w:after="0"/>
        <w:ind w:left="720" w:hanging="720"/>
        <w:rPr>
          <w:noProof/>
        </w:rPr>
      </w:pPr>
      <w:r w:rsidRPr="003C5B71">
        <w:rPr>
          <w:noProof/>
        </w:rPr>
        <w:t xml:space="preserve">Kmmari, Suresh, Srinu Rathlavath, Devika Pillai, and Gadasu Rajesh. 2018. "Hepatopancreatic Microsporidiasis (HPM) in Shrimp Culture: A Review."  </w:t>
      </w:r>
      <w:r w:rsidRPr="003C5B71">
        <w:rPr>
          <w:i/>
          <w:noProof/>
        </w:rPr>
        <w:t>International Journal of Current Microbiology and Applied Sciences</w:t>
      </w:r>
      <w:r w:rsidRPr="003C5B71">
        <w:rPr>
          <w:noProof/>
        </w:rPr>
        <w:t xml:space="preserve"> 7:3208-3215. doi: 10.20546/ijcmas.2018.701.383.</w:t>
      </w:r>
    </w:p>
    <w:p w14:paraId="0FF3866A" w14:textId="77777777" w:rsidR="003C5B71" w:rsidRPr="003C5B71" w:rsidRDefault="003C5B71" w:rsidP="003C5B71">
      <w:pPr>
        <w:pStyle w:val="EndNoteBibliography"/>
        <w:spacing w:after="0"/>
        <w:ind w:left="720" w:hanging="720"/>
        <w:rPr>
          <w:noProof/>
        </w:rPr>
      </w:pPr>
      <w:r w:rsidRPr="003C5B71">
        <w:rPr>
          <w:noProof/>
        </w:rPr>
        <w:t xml:space="preserve">Koestler, Tina, and Ingo Ebersberger. 2011. "Zygomycetes, Microsporidia, and the Evolutionary Ancestry of Sex Determination."  </w:t>
      </w:r>
      <w:r w:rsidRPr="003C5B71">
        <w:rPr>
          <w:i/>
          <w:noProof/>
        </w:rPr>
        <w:t>Genome Biology and Evolution</w:t>
      </w:r>
      <w:r w:rsidRPr="003C5B71">
        <w:rPr>
          <w:noProof/>
        </w:rPr>
        <w:t xml:space="preserve"> 3:186-194. doi: 10.1093/gbe/evr009.</w:t>
      </w:r>
    </w:p>
    <w:p w14:paraId="5C311B78" w14:textId="77777777" w:rsidR="003C5B71" w:rsidRPr="003C5B71" w:rsidRDefault="003C5B71" w:rsidP="003C5B71">
      <w:pPr>
        <w:pStyle w:val="EndNoteBibliography"/>
        <w:spacing w:after="0"/>
        <w:ind w:left="720" w:hanging="720"/>
        <w:rPr>
          <w:noProof/>
        </w:rPr>
      </w:pPr>
      <w:r w:rsidRPr="003C5B71">
        <w:rPr>
          <w:noProof/>
        </w:rPr>
        <w:t xml:space="preserve">Koestler, Tina, Arndt von Haeseler, and Ingo Ebersberger. 2010. "FACT: functional annotation transfer between proteins with similar feature architectures."  </w:t>
      </w:r>
      <w:r w:rsidRPr="003C5B71">
        <w:rPr>
          <w:i/>
          <w:noProof/>
        </w:rPr>
        <w:t>BMC bioinformatics</w:t>
      </w:r>
      <w:r w:rsidRPr="003C5B71">
        <w:rPr>
          <w:noProof/>
        </w:rPr>
        <w:t xml:space="preserve"> 11:417-417. doi: 10.1186/1471-2105-11-417.</w:t>
      </w:r>
    </w:p>
    <w:p w14:paraId="51DF02D2" w14:textId="77777777" w:rsidR="003C5B71" w:rsidRPr="003C5B71" w:rsidRDefault="003C5B71" w:rsidP="003C5B71">
      <w:pPr>
        <w:pStyle w:val="EndNoteBibliography"/>
        <w:spacing w:after="0"/>
        <w:ind w:left="720" w:hanging="720"/>
        <w:rPr>
          <w:noProof/>
        </w:rPr>
      </w:pPr>
      <w:r w:rsidRPr="003C5B71">
        <w:rPr>
          <w:noProof/>
        </w:rPr>
        <w:lastRenderedPageBreak/>
        <w:t xml:space="preserve">Kristensen, D. M., Y. I. Wolf, A. R. Mushegian, and E. V. Koonin. 2011. "Computational methods for Gene Orthology inference."  </w:t>
      </w:r>
      <w:r w:rsidRPr="003C5B71">
        <w:rPr>
          <w:i/>
          <w:noProof/>
        </w:rPr>
        <w:t>Briefings in Bioinformatics</w:t>
      </w:r>
      <w:r w:rsidRPr="003C5B71">
        <w:rPr>
          <w:noProof/>
        </w:rPr>
        <w:t xml:space="preserve"> 12:379-391. doi: 10.1093/bib/bbr030.</w:t>
      </w:r>
    </w:p>
    <w:p w14:paraId="462BDD14" w14:textId="77777777" w:rsidR="003C5B71" w:rsidRPr="003C5B71" w:rsidRDefault="003C5B71" w:rsidP="003C5B71">
      <w:pPr>
        <w:pStyle w:val="EndNoteBibliography"/>
        <w:spacing w:after="0"/>
        <w:ind w:left="720" w:hanging="720"/>
        <w:rPr>
          <w:noProof/>
        </w:rPr>
      </w:pPr>
      <w:r w:rsidRPr="003C5B71">
        <w:rPr>
          <w:noProof/>
        </w:rPr>
        <w:t xml:space="preserve">Kudo, R. R., and E. W. Daniels. 1963. "An Electron Microscope Study of the Spore of a Microsporidian, Thelohania californica*."  </w:t>
      </w:r>
      <w:r w:rsidRPr="003C5B71">
        <w:rPr>
          <w:i/>
          <w:noProof/>
        </w:rPr>
        <w:t>The Journal of Protozoology</w:t>
      </w:r>
      <w:r w:rsidRPr="003C5B71">
        <w:rPr>
          <w:noProof/>
        </w:rPr>
        <w:t xml:space="preserve"> 10:112-120. doi: 10.1111/j.1550-7408.1963.tb01645.x.</w:t>
      </w:r>
    </w:p>
    <w:p w14:paraId="0B385A54" w14:textId="77777777" w:rsidR="003C5B71" w:rsidRPr="003C5B71" w:rsidRDefault="003C5B71" w:rsidP="003C5B71">
      <w:pPr>
        <w:pStyle w:val="EndNoteBibliography"/>
        <w:spacing w:after="0"/>
        <w:ind w:left="720" w:hanging="720"/>
        <w:rPr>
          <w:noProof/>
        </w:rPr>
      </w:pPr>
      <w:r w:rsidRPr="003C5B71">
        <w:rPr>
          <w:noProof/>
        </w:rPr>
        <w:t xml:space="preserve">Larkin, M. A., G. Blackshields, N. P. Brown, R. Chenna, P. A. McGettigan, H. McWilliam, F. Valentin, I. M. Wallace, A. Wilm, R. Lopez, J. D. Thompson, T. J. Gibson, and D. G. Higgins. 2007. "Clustal W and Clustal X version 2.0."  </w:t>
      </w:r>
      <w:r w:rsidRPr="003C5B71">
        <w:rPr>
          <w:i/>
          <w:noProof/>
        </w:rPr>
        <w:t>Bioinformatics</w:t>
      </w:r>
      <w:r w:rsidRPr="003C5B71">
        <w:rPr>
          <w:noProof/>
        </w:rPr>
        <w:t xml:space="preserve"> 23:2947-2948. doi: 10.1093/bioinformatics/btm404.</w:t>
      </w:r>
    </w:p>
    <w:p w14:paraId="689F4484" w14:textId="77777777" w:rsidR="003C5B71" w:rsidRPr="003C5B71" w:rsidRDefault="003C5B71" w:rsidP="003C5B71">
      <w:pPr>
        <w:pStyle w:val="EndNoteBibliography"/>
        <w:spacing w:after="0"/>
        <w:ind w:left="720" w:hanging="720"/>
        <w:rPr>
          <w:noProof/>
        </w:rPr>
      </w:pPr>
      <w:r w:rsidRPr="003C5B71">
        <w:rPr>
          <w:noProof/>
        </w:rPr>
        <w:t xml:space="preserve">Le, Si Quang, and Olivier Gascuel. 2008. "An improved general amino acid replacement matrix."  </w:t>
      </w:r>
      <w:r w:rsidRPr="003C5B71">
        <w:rPr>
          <w:i/>
          <w:noProof/>
        </w:rPr>
        <w:t>Molecular Biology and Evolution</w:t>
      </w:r>
      <w:r w:rsidRPr="003C5B71">
        <w:rPr>
          <w:noProof/>
        </w:rPr>
        <w:t xml:space="preserve"> 25:1307-1320. doi: 10.1093/molbev/msn067.</w:t>
      </w:r>
    </w:p>
    <w:p w14:paraId="3C3ECF3B" w14:textId="77777777" w:rsidR="003C5B71" w:rsidRPr="003C5B71" w:rsidRDefault="003C5B71" w:rsidP="003C5B71">
      <w:pPr>
        <w:pStyle w:val="EndNoteBibliography"/>
        <w:spacing w:after="0"/>
        <w:ind w:left="720" w:hanging="720"/>
        <w:rPr>
          <w:noProof/>
        </w:rPr>
      </w:pPr>
      <w:r w:rsidRPr="003C5B71">
        <w:rPr>
          <w:noProof/>
        </w:rPr>
        <w:t xml:space="preserve">Lee, John Hwa. 2008. "Molecular Detection of Enterocytozoon bieneusi and Identification of a Potentially Human-Pathogenic Genotype in Milk."  </w:t>
      </w:r>
      <w:r w:rsidRPr="003C5B71">
        <w:rPr>
          <w:i/>
          <w:noProof/>
        </w:rPr>
        <w:t>Applied and Environmental Microbiology</w:t>
      </w:r>
      <w:r w:rsidRPr="003C5B71">
        <w:rPr>
          <w:noProof/>
        </w:rPr>
        <w:t xml:space="preserve"> 74:1664-1666. doi: 10.1128/AEM.02110-07.</w:t>
      </w:r>
    </w:p>
    <w:p w14:paraId="698A7BA2" w14:textId="77777777" w:rsidR="003C5B71" w:rsidRPr="003C5B71" w:rsidRDefault="003C5B71" w:rsidP="003C5B71">
      <w:pPr>
        <w:pStyle w:val="EndNoteBibliography"/>
        <w:spacing w:after="0"/>
        <w:ind w:left="720" w:hanging="720"/>
        <w:rPr>
          <w:noProof/>
        </w:rPr>
      </w:pPr>
      <w:r w:rsidRPr="003C5B71">
        <w:rPr>
          <w:noProof/>
        </w:rPr>
        <w:t xml:space="preserve">Lee, Soo Chan, Nicolas Corradi, Edmond J. Byrnes, Santiago Torres-Martinez, Fred S. Dietrich, Patrick J. Keeling, and Joseph Heitman. 2008. "Microsporidia evolved from ancestral sexual fungi."  </w:t>
      </w:r>
      <w:r w:rsidRPr="003C5B71">
        <w:rPr>
          <w:i/>
          <w:noProof/>
        </w:rPr>
        <w:t>Current biology : CB</w:t>
      </w:r>
      <w:r w:rsidRPr="003C5B71">
        <w:rPr>
          <w:noProof/>
        </w:rPr>
        <w:t xml:space="preserve"> 18:1675-1679. doi: 10.1016/j.cub.2008.09.030.</w:t>
      </w:r>
    </w:p>
    <w:p w14:paraId="4D7C4BCB" w14:textId="77777777" w:rsidR="003C5B71" w:rsidRPr="003C5B71" w:rsidRDefault="003C5B71" w:rsidP="003C5B71">
      <w:pPr>
        <w:pStyle w:val="EndNoteBibliography"/>
        <w:spacing w:after="0"/>
        <w:ind w:left="720" w:hanging="720"/>
        <w:rPr>
          <w:noProof/>
        </w:rPr>
      </w:pPr>
      <w:r w:rsidRPr="003C5B71">
        <w:rPr>
          <w:noProof/>
        </w:rPr>
        <w:t xml:space="preserve">Letunic, Ivica, Tobias Doerks, and Peer Bork. 2012. "SMART 7: Recent updates to the protein domain annotation resource."  </w:t>
      </w:r>
      <w:r w:rsidRPr="003C5B71">
        <w:rPr>
          <w:i/>
          <w:noProof/>
        </w:rPr>
        <w:t>Nucleic Acids Research</w:t>
      </w:r>
      <w:r w:rsidRPr="003C5B71">
        <w:rPr>
          <w:noProof/>
        </w:rPr>
        <w:t xml:space="preserve"> 40. doi: 10.1093/nar/gkr931.</w:t>
      </w:r>
    </w:p>
    <w:p w14:paraId="75E3F697" w14:textId="77777777" w:rsidR="003C5B71" w:rsidRPr="003C5B71" w:rsidRDefault="003C5B71" w:rsidP="003C5B71">
      <w:pPr>
        <w:pStyle w:val="EndNoteBibliography"/>
        <w:spacing w:after="0"/>
        <w:ind w:left="720" w:hanging="720"/>
        <w:rPr>
          <w:noProof/>
        </w:rPr>
      </w:pPr>
      <w:r w:rsidRPr="003C5B71">
        <w:rPr>
          <w:noProof/>
        </w:rPr>
        <w:t xml:space="preserve">Li, Li, Christian J Stoeckert, and David S Roos. 2003. "OrthoMCL: identification of ortholog groups for eukaryotic genomes."  </w:t>
      </w:r>
      <w:r w:rsidRPr="003C5B71">
        <w:rPr>
          <w:i/>
          <w:noProof/>
        </w:rPr>
        <w:t>Genome research</w:t>
      </w:r>
      <w:r w:rsidRPr="003C5B71">
        <w:rPr>
          <w:noProof/>
        </w:rPr>
        <w:t xml:space="preserve"> 13:2178-89. doi: 10.1101/gr.1224503.</w:t>
      </w:r>
    </w:p>
    <w:p w14:paraId="2D0E0856" w14:textId="77777777" w:rsidR="003C5B71" w:rsidRPr="003C5B71" w:rsidRDefault="003C5B71" w:rsidP="003C5B71">
      <w:pPr>
        <w:pStyle w:val="EndNoteBibliography"/>
        <w:spacing w:after="0"/>
        <w:ind w:left="720" w:hanging="720"/>
        <w:rPr>
          <w:noProof/>
        </w:rPr>
      </w:pPr>
      <w:r w:rsidRPr="003C5B71">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3C5B71">
        <w:rPr>
          <w:i/>
          <w:noProof/>
        </w:rPr>
        <w:t>PLoS ONE</w:t>
      </w:r>
      <w:r w:rsidRPr="003C5B71">
        <w:rPr>
          <w:noProof/>
        </w:rPr>
        <w:t xml:space="preserve"> 9:e97623. doi: 10.1371/journal.pone.0097623.</w:t>
      </w:r>
    </w:p>
    <w:p w14:paraId="26922B64" w14:textId="77777777" w:rsidR="003C5B71" w:rsidRPr="003C5B71" w:rsidRDefault="003C5B71" w:rsidP="003C5B71">
      <w:pPr>
        <w:pStyle w:val="EndNoteBibliography"/>
        <w:spacing w:after="0"/>
        <w:ind w:left="720" w:hanging="720"/>
        <w:rPr>
          <w:noProof/>
        </w:rPr>
      </w:pPr>
      <w:r w:rsidRPr="003C5B71">
        <w:rPr>
          <w:noProof/>
        </w:rPr>
        <w:t xml:space="preserve">Li, Yang, Sarah E. Calvo, Roee Gutman, Jun S. Liu, and Vamsi K. Mootha. 2014. "Expansion of Biological Pathways Based on Evolutionary Inference."  </w:t>
      </w:r>
      <w:r w:rsidRPr="003C5B71">
        <w:rPr>
          <w:i/>
          <w:noProof/>
        </w:rPr>
        <w:t>Cell</w:t>
      </w:r>
      <w:r w:rsidRPr="003C5B71">
        <w:rPr>
          <w:noProof/>
        </w:rPr>
        <w:t xml:space="preserve"> 158:213-225. doi: 10.1016/j.cell.2014.05.034.</w:t>
      </w:r>
    </w:p>
    <w:p w14:paraId="7B85DFA0" w14:textId="77777777" w:rsidR="003C5B71" w:rsidRPr="003C5B71" w:rsidRDefault="003C5B71" w:rsidP="003C5B71">
      <w:pPr>
        <w:pStyle w:val="EndNoteBibliography"/>
        <w:spacing w:after="0"/>
        <w:ind w:left="720" w:hanging="720"/>
        <w:rPr>
          <w:noProof/>
        </w:rPr>
      </w:pPr>
      <w:r w:rsidRPr="003C5B71">
        <w:rPr>
          <w:noProof/>
        </w:rPr>
        <w:t xml:space="preserve">Loewenstein, Yaniv, Domenico Raimondo, Oliver C Redfern, James Watson, Dmitrij Frishman, Michal Linial, Christine Orengo, Janet Thornton, and Anna Tramontano. 2009. "Protein function annotation by homology-based inference."  </w:t>
      </w:r>
      <w:r w:rsidRPr="003C5B71">
        <w:rPr>
          <w:i/>
          <w:noProof/>
        </w:rPr>
        <w:t>Genome Biology</w:t>
      </w:r>
      <w:r w:rsidRPr="003C5B71">
        <w:rPr>
          <w:noProof/>
        </w:rPr>
        <w:t xml:space="preserve"> 10:207. doi: 10.1186/gb-2009-10-2-207.</w:t>
      </w:r>
    </w:p>
    <w:p w14:paraId="6D974BC9" w14:textId="77777777" w:rsidR="003C5B71" w:rsidRPr="003C5B71" w:rsidRDefault="003C5B71" w:rsidP="003C5B71">
      <w:pPr>
        <w:pStyle w:val="EndNoteBibliography"/>
        <w:spacing w:after="0"/>
        <w:ind w:left="720" w:hanging="720"/>
        <w:rPr>
          <w:noProof/>
        </w:rPr>
      </w:pPr>
      <w:r w:rsidRPr="003C5B71">
        <w:rPr>
          <w:noProof/>
        </w:rPr>
        <w:t>Lores, Beatriz, Isabel Lopez‐Miragaya, Cristina Arias, Soledad Fenoy, Julio Torres, and Carmen del Aguila. 2002. "Intestinal Microsporidiosis Due to Enterocytozoon bieneusi in Elderly Human Immunodeficiency Virus–</w:t>
      </w:r>
      <w:r w:rsidRPr="003C5B71">
        <w:rPr>
          <w:noProof/>
        </w:rPr>
        <w:lastRenderedPageBreak/>
        <w:t xml:space="preserve">Negative Patients from Vigo, Spain."  </w:t>
      </w:r>
      <w:r w:rsidRPr="003C5B71">
        <w:rPr>
          <w:i/>
          <w:noProof/>
        </w:rPr>
        <w:t>Clinical Infectious Diseases</w:t>
      </w:r>
      <w:r w:rsidRPr="003C5B71">
        <w:rPr>
          <w:noProof/>
        </w:rPr>
        <w:t xml:space="preserve"> 34:918-921. doi: 10.1086/339205.</w:t>
      </w:r>
    </w:p>
    <w:p w14:paraId="1371433C" w14:textId="77777777" w:rsidR="003C5B71" w:rsidRPr="003C5B71" w:rsidRDefault="003C5B71" w:rsidP="003C5B71">
      <w:pPr>
        <w:pStyle w:val="EndNoteBibliography"/>
        <w:spacing w:after="0"/>
        <w:ind w:left="720" w:hanging="720"/>
        <w:rPr>
          <w:noProof/>
        </w:rPr>
      </w:pPr>
      <w:r w:rsidRPr="003C5B71">
        <w:rPr>
          <w:noProof/>
        </w:rPr>
        <w:t xml:space="preserve">Luallen, Robert J, Aaron W Reinke, Linda Tong, Michael R Botts, Marie-Anne Félix, and Emily R Troemel. 2016. "Discovery of a Natural Microsporidian Pathogen with a Broad Tissue Tropism in Caenorhabditis elegans."  </w:t>
      </w:r>
      <w:r w:rsidRPr="003C5B71">
        <w:rPr>
          <w:i/>
          <w:noProof/>
        </w:rPr>
        <w:t>PLOS Pathogens</w:t>
      </w:r>
      <w:r w:rsidRPr="003C5B71">
        <w:rPr>
          <w:noProof/>
        </w:rPr>
        <w:t>:28.</w:t>
      </w:r>
    </w:p>
    <w:p w14:paraId="69646E4B" w14:textId="77777777" w:rsidR="003C5B71" w:rsidRPr="003C5B71" w:rsidRDefault="003C5B71" w:rsidP="003C5B71">
      <w:pPr>
        <w:pStyle w:val="EndNoteBibliography"/>
        <w:spacing w:after="0"/>
        <w:ind w:left="720" w:hanging="720"/>
        <w:rPr>
          <w:noProof/>
        </w:rPr>
      </w:pPr>
      <w:r w:rsidRPr="003C5B71">
        <w:rPr>
          <w:noProof/>
        </w:rPr>
        <w:t xml:space="preserve">Madera, Martin, and Julian Gough. 2002. "A comparison of profile hidden Markov model procedures for remote homology detection."  </w:t>
      </w:r>
      <w:r w:rsidRPr="003C5B71">
        <w:rPr>
          <w:i/>
          <w:noProof/>
        </w:rPr>
        <w:t>Nucleic Acids Research</w:t>
      </w:r>
      <w:r w:rsidRPr="003C5B71">
        <w:rPr>
          <w:noProof/>
        </w:rPr>
        <w:t xml:space="preserve"> 30:4321-4328.</w:t>
      </w:r>
    </w:p>
    <w:p w14:paraId="030D81E7" w14:textId="77777777" w:rsidR="003C5B71" w:rsidRPr="003C5B71" w:rsidRDefault="003C5B71" w:rsidP="003C5B71">
      <w:pPr>
        <w:pStyle w:val="EndNoteBibliography"/>
        <w:spacing w:after="0"/>
        <w:ind w:left="720" w:hanging="720"/>
        <w:rPr>
          <w:noProof/>
        </w:rPr>
      </w:pPr>
      <w:r w:rsidRPr="003C5B71">
        <w:rPr>
          <w:noProof/>
        </w:rPr>
        <w:t xml:space="preserve">Mann, H. B., and D. R. Whitney. 1947. "On a Test of Whether one of Two Random Variables is Stochastically Larger than the Other."  </w:t>
      </w:r>
      <w:r w:rsidRPr="003C5B71">
        <w:rPr>
          <w:i/>
          <w:noProof/>
        </w:rPr>
        <w:t>The Annals of Mathematical Statistics</w:t>
      </w:r>
      <w:r w:rsidRPr="003C5B71">
        <w:rPr>
          <w:noProof/>
        </w:rPr>
        <w:t xml:space="preserve"> 18:50-60.</w:t>
      </w:r>
    </w:p>
    <w:p w14:paraId="20C4A35C" w14:textId="77777777" w:rsidR="003C5B71" w:rsidRPr="003C5B71" w:rsidRDefault="003C5B71" w:rsidP="003C5B71">
      <w:pPr>
        <w:pStyle w:val="EndNoteBibliography"/>
        <w:spacing w:after="0"/>
        <w:ind w:left="720" w:hanging="720"/>
        <w:rPr>
          <w:noProof/>
        </w:rPr>
      </w:pPr>
      <w:r w:rsidRPr="003C5B71">
        <w:rPr>
          <w:noProof/>
        </w:rPr>
        <w:t xml:space="preserve">Mathis, Alexander, Rainer Weber, and Peter Deplazes. 2005. "Zoonotic Potential of the Microsporidia."  </w:t>
      </w:r>
      <w:r w:rsidRPr="003C5B71">
        <w:rPr>
          <w:i/>
          <w:noProof/>
        </w:rPr>
        <w:t>Clinical Microbiology Reviews</w:t>
      </w:r>
      <w:r w:rsidRPr="003C5B71">
        <w:rPr>
          <w:noProof/>
        </w:rPr>
        <w:t xml:space="preserve"> 18:423-445. doi: 10.1128/CMR.18.3.423-445.2005.</w:t>
      </w:r>
    </w:p>
    <w:p w14:paraId="18773526" w14:textId="77777777" w:rsidR="003C5B71" w:rsidRPr="003C5B71" w:rsidRDefault="003C5B71" w:rsidP="003C5B71">
      <w:pPr>
        <w:pStyle w:val="EndNoteBibliography"/>
        <w:spacing w:after="0"/>
        <w:ind w:left="720" w:hanging="720"/>
        <w:rPr>
          <w:noProof/>
        </w:rPr>
      </w:pPr>
      <w:r w:rsidRPr="003C5B71">
        <w:rPr>
          <w:noProof/>
        </w:rPr>
        <w:t>Matos, Olga, Maria Luisa Lobo, and Lihua Xiao. 2012. "Epidemiology of Enterocytozoon bieneusi Infection in Humans." [Research article], Last Modified 2012.</w:t>
      </w:r>
    </w:p>
    <w:p w14:paraId="3298D3B7" w14:textId="77777777" w:rsidR="003C5B71" w:rsidRPr="003C5B71" w:rsidRDefault="003C5B71" w:rsidP="003C5B71">
      <w:pPr>
        <w:pStyle w:val="EndNoteBibliography"/>
        <w:spacing w:after="0"/>
        <w:ind w:left="720" w:hanging="720"/>
        <w:rPr>
          <w:noProof/>
        </w:rPr>
      </w:pPr>
      <w:r w:rsidRPr="003C5B71">
        <w:rPr>
          <w:noProof/>
        </w:rPr>
        <w:t xml:space="preserve">McLaughlin, David J., David S. Hibbett, François Lutzoni, Joseph W. Spatafora, and Rytas Vilgalys. 2009. "The search for the fungal tree of life."  </w:t>
      </w:r>
      <w:r w:rsidRPr="003C5B71">
        <w:rPr>
          <w:i/>
          <w:noProof/>
        </w:rPr>
        <w:t>Trends in Microbiology</w:t>
      </w:r>
      <w:r w:rsidRPr="003C5B71">
        <w:rPr>
          <w:noProof/>
        </w:rPr>
        <w:t xml:space="preserve"> 17:488-497. doi: 10.1016/j.tim.2009.08.001.</w:t>
      </w:r>
    </w:p>
    <w:p w14:paraId="465352A9" w14:textId="77777777" w:rsidR="003C5B71" w:rsidRPr="003C5B71" w:rsidRDefault="003C5B71" w:rsidP="003C5B71">
      <w:pPr>
        <w:pStyle w:val="EndNoteBibliography"/>
        <w:spacing w:after="0"/>
        <w:ind w:left="720" w:hanging="720"/>
        <w:rPr>
          <w:noProof/>
        </w:rPr>
      </w:pPr>
      <w:r w:rsidRPr="003C5B71">
        <w:rPr>
          <w:noProof/>
        </w:rPr>
        <w:t xml:space="preserve">Méténier, Guy, and Christian P. Vivarès. 2001. "Molecular characteristics and physiology of microsporidia."  </w:t>
      </w:r>
      <w:r w:rsidRPr="003C5B71">
        <w:rPr>
          <w:i/>
          <w:noProof/>
        </w:rPr>
        <w:t>Microbes and Infection</w:t>
      </w:r>
      <w:r w:rsidRPr="003C5B71">
        <w:rPr>
          <w:noProof/>
        </w:rPr>
        <w:t xml:space="preserve"> 3:407-415. doi: 10.1016/S1286-4579(01)01398-3.</w:t>
      </w:r>
    </w:p>
    <w:p w14:paraId="23DE8BDF" w14:textId="77777777" w:rsidR="003C5B71" w:rsidRPr="003C5B71" w:rsidRDefault="003C5B71" w:rsidP="003C5B71">
      <w:pPr>
        <w:pStyle w:val="EndNoteBibliography"/>
        <w:spacing w:after="0"/>
        <w:ind w:left="720" w:hanging="720"/>
        <w:rPr>
          <w:noProof/>
        </w:rPr>
      </w:pPr>
      <w:r w:rsidRPr="003C5B71">
        <w:rPr>
          <w:noProof/>
        </w:rPr>
        <w:t xml:space="preserve">Moore, A. D., A. Held, N. Terrapon, J. Weiner, and E. Bornberg-Bauer. 2014. "DoMosaics: software for domain arrangement visualization and domain-centric analysis of proteins."  </w:t>
      </w:r>
      <w:r w:rsidRPr="003C5B71">
        <w:rPr>
          <w:i/>
          <w:noProof/>
        </w:rPr>
        <w:t>Bioinformatics</w:t>
      </w:r>
      <w:r w:rsidRPr="003C5B71">
        <w:rPr>
          <w:noProof/>
        </w:rPr>
        <w:t xml:space="preserve"> 30:282-283. doi: 10.1093/bioinformatics/btt640.</w:t>
      </w:r>
    </w:p>
    <w:p w14:paraId="5187B859" w14:textId="77777777" w:rsidR="003C5B71" w:rsidRPr="003C5B71" w:rsidRDefault="003C5B71" w:rsidP="003C5B71">
      <w:pPr>
        <w:pStyle w:val="EndNoteBibliography"/>
        <w:spacing w:after="0"/>
        <w:ind w:left="720" w:hanging="720"/>
        <w:rPr>
          <w:noProof/>
        </w:rPr>
      </w:pPr>
      <w:r w:rsidRPr="003C5B71">
        <w:rPr>
          <w:noProof/>
        </w:rPr>
        <w:t xml:space="preserve">Moreira, David, and Purificación López-García. 2007. "The Last Common Ancestor of Modern Cells." In </w:t>
      </w:r>
      <w:r w:rsidRPr="003C5B71">
        <w:rPr>
          <w:i/>
          <w:noProof/>
        </w:rPr>
        <w:t>Lectures in Astrobiology</w:t>
      </w:r>
      <w:r w:rsidRPr="003C5B71">
        <w:rPr>
          <w:noProof/>
        </w:rPr>
        <w:t>, edited by Muriel Gargaud, Hervé Martin and Philippe Claeys, 305-317. Berlin, Heidelberg: Springer Berlin Heidelberg.</w:t>
      </w:r>
    </w:p>
    <w:p w14:paraId="37BB6348" w14:textId="77777777" w:rsidR="003C5B71" w:rsidRPr="003C5B71" w:rsidRDefault="003C5B71" w:rsidP="003C5B71">
      <w:pPr>
        <w:pStyle w:val="EndNoteBibliography"/>
        <w:spacing w:after="0"/>
        <w:ind w:left="720" w:hanging="720"/>
        <w:rPr>
          <w:noProof/>
        </w:rPr>
      </w:pPr>
      <w:r w:rsidRPr="003C5B71">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3C5B71">
        <w:rPr>
          <w:i/>
          <w:noProof/>
        </w:rPr>
        <w:t>Scientific Reports</w:t>
      </w:r>
      <w:r w:rsidRPr="003C5B71">
        <w:rPr>
          <w:noProof/>
        </w:rPr>
        <w:t xml:space="preserve"> 7. doi: 10.1038/s41598-017-16947-5.</w:t>
      </w:r>
    </w:p>
    <w:p w14:paraId="6A5B9AFB" w14:textId="77777777" w:rsidR="003C5B71" w:rsidRPr="003C5B71" w:rsidRDefault="003C5B71" w:rsidP="003C5B71">
      <w:pPr>
        <w:pStyle w:val="EndNoteBibliography"/>
        <w:spacing w:after="0"/>
        <w:ind w:left="720" w:hanging="720"/>
        <w:rPr>
          <w:noProof/>
        </w:rPr>
      </w:pPr>
      <w:r w:rsidRPr="003C5B71">
        <w:rPr>
          <w:noProof/>
        </w:rPr>
        <w:t xml:space="preserve">Moriya, Yuki, Masumi Itoh, Shujiro Okuda, Akiyasu C Yoshizawa, and Minoru Kanehisa. 2007. "KAAS: an automatic genome annotation and pathway </w:t>
      </w:r>
      <w:r w:rsidRPr="003C5B71">
        <w:rPr>
          <w:noProof/>
        </w:rPr>
        <w:lastRenderedPageBreak/>
        <w:t xml:space="preserve">reconstruction server."  </w:t>
      </w:r>
      <w:r w:rsidRPr="003C5B71">
        <w:rPr>
          <w:i/>
          <w:noProof/>
        </w:rPr>
        <w:t>Nucleic acids research</w:t>
      </w:r>
      <w:r w:rsidRPr="003C5B71">
        <w:rPr>
          <w:noProof/>
        </w:rPr>
        <w:t xml:space="preserve"> 35:W182-5. doi: 10.1093/nar/gkm321.</w:t>
      </w:r>
    </w:p>
    <w:p w14:paraId="3A5A91E1" w14:textId="77777777" w:rsidR="003C5B71" w:rsidRPr="003C5B71" w:rsidRDefault="003C5B71" w:rsidP="003C5B71">
      <w:pPr>
        <w:pStyle w:val="EndNoteBibliography"/>
        <w:spacing w:after="0"/>
        <w:ind w:left="720" w:hanging="720"/>
        <w:rPr>
          <w:noProof/>
        </w:rPr>
      </w:pPr>
      <w:r w:rsidRPr="003C5B71">
        <w:rPr>
          <w:noProof/>
        </w:rPr>
        <w:t xml:space="preserve">Mungthin, Mathirut, Ravis Suwannasaeng, Tawee Naaglor, Wirote Areekul, and Saovanee Leelayoova. 2001. "Asymptomatic intestinal microsporidiosis in Thai orphans and child-care workers."  </w:t>
      </w:r>
      <w:r w:rsidRPr="003C5B71">
        <w:rPr>
          <w:i/>
          <w:noProof/>
        </w:rPr>
        <w:t>Transactions of the Royal Society of Tropical Medicine and Hygiene</w:t>
      </w:r>
      <w:r w:rsidRPr="003C5B71">
        <w:rPr>
          <w:noProof/>
        </w:rPr>
        <w:t xml:space="preserve"> 95:304-306. doi: 10.1016/S0035-9203(01)90243-3.</w:t>
      </w:r>
    </w:p>
    <w:p w14:paraId="41B9A591" w14:textId="77777777" w:rsidR="003C5B71" w:rsidRPr="003C5B71" w:rsidRDefault="003C5B71" w:rsidP="003C5B71">
      <w:pPr>
        <w:pStyle w:val="EndNoteBibliography"/>
        <w:spacing w:after="0"/>
        <w:ind w:left="720" w:hanging="720"/>
        <w:rPr>
          <w:noProof/>
        </w:rPr>
      </w:pPr>
      <w:r w:rsidRPr="003C5B71">
        <w:rPr>
          <w:noProof/>
        </w:rPr>
        <w:t xml:space="preserve">Naegeli, K. 1857. "Über die neue Krankheit der Seidenraupe und verwandte Organismen." </w:t>
      </w:r>
      <w:r w:rsidRPr="003C5B71">
        <w:rPr>
          <w:i/>
          <w:noProof/>
        </w:rPr>
        <w:t>Botanische Zeitung</w:t>
      </w:r>
      <w:r w:rsidRPr="003C5B71">
        <w:rPr>
          <w:noProof/>
        </w:rPr>
        <w:t>, 1857, 760-761. Accessed 2018-03-25 20:33:39.</w:t>
      </w:r>
    </w:p>
    <w:p w14:paraId="7A1F1A27" w14:textId="77777777" w:rsidR="003C5B71" w:rsidRPr="003C5B71" w:rsidRDefault="003C5B71" w:rsidP="003C5B71">
      <w:pPr>
        <w:pStyle w:val="EndNoteBibliography"/>
        <w:spacing w:after="0"/>
        <w:ind w:left="720" w:hanging="720"/>
        <w:rPr>
          <w:noProof/>
        </w:rPr>
      </w:pPr>
      <w:r w:rsidRPr="003C5B71">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3C5B71">
        <w:rPr>
          <w:i/>
          <w:noProof/>
        </w:rPr>
        <w:t>Genome biology and evolution</w:t>
      </w:r>
      <w:r w:rsidRPr="003C5B71">
        <w:rPr>
          <w:noProof/>
        </w:rPr>
        <w:t xml:space="preserve"> 5:2285-303. doi: 10.1093/gbe/evt184.</w:t>
      </w:r>
    </w:p>
    <w:p w14:paraId="2CEF2E7F" w14:textId="77777777" w:rsidR="003C5B71" w:rsidRPr="003C5B71" w:rsidRDefault="003C5B71" w:rsidP="003C5B71">
      <w:pPr>
        <w:pStyle w:val="EndNoteBibliography"/>
        <w:spacing w:after="0"/>
        <w:ind w:left="720" w:hanging="720"/>
        <w:rPr>
          <w:noProof/>
        </w:rPr>
      </w:pPr>
      <w:r w:rsidRPr="003C5B71">
        <w:rPr>
          <w:noProof/>
        </w:rPr>
        <w:t xml:space="preserve">Neumann, Peter, and Norman L Carreck. 2010. "Honey bee colony losses."  </w:t>
      </w:r>
      <w:r w:rsidRPr="003C5B71">
        <w:rPr>
          <w:i/>
          <w:noProof/>
        </w:rPr>
        <w:t>Journal of Apicultural Research</w:t>
      </w:r>
      <w:r w:rsidRPr="003C5B71">
        <w:rPr>
          <w:noProof/>
        </w:rPr>
        <w:t xml:space="preserve"> 49:1-6. doi: 10.3896/IBRA.1.49.1.01.</w:t>
      </w:r>
    </w:p>
    <w:p w14:paraId="2303F00E" w14:textId="77777777" w:rsidR="003C5B71" w:rsidRPr="003C5B71" w:rsidRDefault="003C5B71" w:rsidP="003C5B71">
      <w:pPr>
        <w:pStyle w:val="EndNoteBibliography"/>
        <w:spacing w:after="0"/>
        <w:ind w:left="720" w:hanging="720"/>
        <w:rPr>
          <w:noProof/>
        </w:rPr>
      </w:pPr>
      <w:r w:rsidRPr="003C5B71">
        <w:rPr>
          <w:noProof/>
        </w:rPr>
        <w:t xml:space="preserve">Noether, Gottfried E. 1987. "Sample Size Determination for Some Common Nonparametric Tests."  </w:t>
      </w:r>
      <w:r w:rsidRPr="003C5B71">
        <w:rPr>
          <w:i/>
          <w:noProof/>
        </w:rPr>
        <w:t>Journal of the American Statistical Association</w:t>
      </w:r>
      <w:r w:rsidRPr="003C5B71">
        <w:rPr>
          <w:noProof/>
        </w:rPr>
        <w:t xml:space="preserve"> 82:645-647. doi: 10.2307/2289477.</w:t>
      </w:r>
    </w:p>
    <w:p w14:paraId="2E6CC94E" w14:textId="77777777" w:rsidR="003C5B71" w:rsidRPr="003C5B71" w:rsidRDefault="003C5B71" w:rsidP="003C5B71">
      <w:pPr>
        <w:pStyle w:val="EndNoteBibliography"/>
        <w:spacing w:after="0"/>
        <w:ind w:left="720" w:hanging="720"/>
        <w:rPr>
          <w:noProof/>
        </w:rPr>
      </w:pPr>
      <w:r w:rsidRPr="003C5B71">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3C5B71">
        <w:rPr>
          <w:i/>
          <w:noProof/>
        </w:rPr>
        <w:t>Nucleic Acids Research</w:t>
      </w:r>
      <w:r w:rsidRPr="003C5B71">
        <w:rPr>
          <w:noProof/>
        </w:rPr>
        <w:t xml:space="preserve"> 42:D26-D31. doi: 10.1093/nar/gkt1069.</w:t>
      </w:r>
    </w:p>
    <w:p w14:paraId="3B3B9FF3" w14:textId="77777777" w:rsidR="003C5B71" w:rsidRPr="003C5B71" w:rsidRDefault="003C5B71" w:rsidP="003C5B71">
      <w:pPr>
        <w:pStyle w:val="EndNoteBibliography"/>
        <w:spacing w:after="0"/>
        <w:ind w:left="720" w:hanging="720"/>
        <w:rPr>
          <w:noProof/>
        </w:rPr>
      </w:pPr>
      <w:r w:rsidRPr="003C5B71">
        <w:rPr>
          <w:noProof/>
        </w:rPr>
        <w:t xml:space="preserve">O'Brien, Kevin P, Maido Remm, and Erik L L Sonnhammer. 2005. "Inparanoid: a comprehensive database of eukaryotic orthologs."  </w:t>
      </w:r>
      <w:r w:rsidRPr="003C5B71">
        <w:rPr>
          <w:i/>
          <w:noProof/>
        </w:rPr>
        <w:t>Nucleic acids research</w:t>
      </w:r>
      <w:r w:rsidRPr="003C5B71">
        <w:rPr>
          <w:noProof/>
        </w:rPr>
        <w:t xml:space="preserve"> 33:D476-80. doi: 10.1093/nar/gki107.</w:t>
      </w:r>
    </w:p>
    <w:p w14:paraId="74EE284C" w14:textId="77777777" w:rsidR="003C5B71" w:rsidRPr="003C5B71" w:rsidRDefault="003C5B71" w:rsidP="003C5B71">
      <w:pPr>
        <w:pStyle w:val="EndNoteBibliography"/>
        <w:spacing w:after="0"/>
        <w:ind w:left="720" w:hanging="720"/>
        <w:rPr>
          <w:noProof/>
        </w:rPr>
      </w:pPr>
      <w:r w:rsidRPr="003C5B71">
        <w:rPr>
          <w:noProof/>
        </w:rPr>
        <w:t xml:space="preserve">Paracer, Surindar, and Vernon Ahmadjian. 2000. </w:t>
      </w:r>
      <w:r w:rsidRPr="003C5B71">
        <w:rPr>
          <w:i/>
          <w:noProof/>
        </w:rPr>
        <w:t>Symbiosis: An Introduction to Biological Associations</w:t>
      </w:r>
      <w:r w:rsidRPr="003C5B71">
        <w:rPr>
          <w:noProof/>
        </w:rPr>
        <w:t>: Oxford University Press.</w:t>
      </w:r>
    </w:p>
    <w:p w14:paraId="0391D403" w14:textId="77777777" w:rsidR="003C5B71" w:rsidRPr="003C5B71" w:rsidRDefault="003C5B71" w:rsidP="003C5B71">
      <w:pPr>
        <w:pStyle w:val="EndNoteBibliography"/>
        <w:spacing w:after="0"/>
        <w:ind w:left="720" w:hanging="720"/>
        <w:rPr>
          <w:noProof/>
        </w:rPr>
      </w:pPr>
      <w:r w:rsidRPr="003C5B71">
        <w:rPr>
          <w:noProof/>
        </w:rPr>
        <w:t xml:space="preserve">Pellegrini, M., E. M. Marcotte, M. J. Thompson, D. Eisenberg, and T. O. Yeates. 1999. "Assigning protein functions by comparative genome analysis: Protein phylogenetic profiles."  </w:t>
      </w:r>
      <w:r w:rsidRPr="003C5B71">
        <w:rPr>
          <w:i/>
          <w:noProof/>
        </w:rPr>
        <w:t>Proceedings of the National Academy of Sciences</w:t>
      </w:r>
      <w:r w:rsidRPr="003C5B71">
        <w:rPr>
          <w:noProof/>
        </w:rPr>
        <w:t xml:space="preserve"> 96:4285-4288. doi: 10.1073/pnas.96.8.4285.</w:t>
      </w:r>
    </w:p>
    <w:p w14:paraId="49A02899" w14:textId="77777777" w:rsidR="003C5B71" w:rsidRPr="003C5B71" w:rsidRDefault="003C5B71" w:rsidP="003C5B71">
      <w:pPr>
        <w:pStyle w:val="EndNoteBibliography"/>
        <w:spacing w:after="0"/>
        <w:ind w:left="720" w:hanging="720"/>
        <w:rPr>
          <w:noProof/>
        </w:rPr>
      </w:pPr>
      <w:r w:rsidRPr="003C5B71">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3C5B71">
        <w:rPr>
          <w:i/>
          <w:noProof/>
        </w:rPr>
        <w:t>Nature Communications</w:t>
      </w:r>
      <w:r w:rsidRPr="003C5B71">
        <w:rPr>
          <w:noProof/>
        </w:rPr>
        <w:t xml:space="preserve"> 3:1137. doi: 10.1038/ncomms2156.</w:t>
      </w:r>
    </w:p>
    <w:p w14:paraId="1AB0AD94" w14:textId="77777777" w:rsidR="003C5B71" w:rsidRPr="003C5B71" w:rsidRDefault="003C5B71" w:rsidP="003C5B71">
      <w:pPr>
        <w:pStyle w:val="EndNoteBibliography"/>
        <w:spacing w:after="0"/>
        <w:ind w:left="720" w:hanging="720"/>
        <w:rPr>
          <w:noProof/>
        </w:rPr>
      </w:pPr>
      <w:r w:rsidRPr="003C5B71">
        <w:rPr>
          <w:noProof/>
        </w:rPr>
        <w:t xml:space="preserve">Pombert, Jean-François, Jinshan Xu, David R. Smith, David Heiman, Sarah Young, Christina A. Cuomo, Louis M. Weiss, and Patrick J. Keeling. </w:t>
      </w:r>
      <w:r w:rsidRPr="003C5B71">
        <w:rPr>
          <w:noProof/>
        </w:rPr>
        <w:lastRenderedPageBreak/>
        <w:t xml:space="preserve">2013. "Complete Genome Sequences from Three Genetically Distinct Strains Reveal High Intraspecies Genetic Diversity in the Microsporidian Encephalitozoon cuniculi."  </w:t>
      </w:r>
      <w:r w:rsidRPr="003C5B71">
        <w:rPr>
          <w:i/>
          <w:noProof/>
        </w:rPr>
        <w:t>Eukaryotic Cell</w:t>
      </w:r>
      <w:r w:rsidRPr="003C5B71">
        <w:rPr>
          <w:noProof/>
        </w:rPr>
        <w:t xml:space="preserve"> 12:503-511. doi: 10.1128/EC.00312-12.</w:t>
      </w:r>
    </w:p>
    <w:p w14:paraId="1E1111BF" w14:textId="77777777" w:rsidR="003C5B71" w:rsidRPr="003C5B71" w:rsidRDefault="003C5B71" w:rsidP="003C5B71">
      <w:pPr>
        <w:pStyle w:val="EndNoteBibliography"/>
        <w:spacing w:after="0"/>
        <w:ind w:left="720" w:hanging="720"/>
        <w:rPr>
          <w:noProof/>
        </w:rPr>
      </w:pPr>
      <w:r w:rsidRPr="003C5B71">
        <w:rPr>
          <w:noProof/>
        </w:rPr>
        <w:t xml:space="preserve">Ramanan, P., and B. S. Pritt. 2014. "Extraintestinal Microsporidiosis."  </w:t>
      </w:r>
      <w:r w:rsidRPr="003C5B71">
        <w:rPr>
          <w:i/>
          <w:noProof/>
        </w:rPr>
        <w:t>Journal of Clinical Microbiology</w:t>
      </w:r>
      <w:r w:rsidRPr="003C5B71">
        <w:rPr>
          <w:noProof/>
        </w:rPr>
        <w:t xml:space="preserve"> 52:3839-3844. doi: 10.1128/JCM.00971-14.</w:t>
      </w:r>
    </w:p>
    <w:p w14:paraId="2403627F" w14:textId="77777777" w:rsidR="003C5B71" w:rsidRPr="003C5B71" w:rsidRDefault="003C5B71" w:rsidP="003C5B71">
      <w:pPr>
        <w:pStyle w:val="EndNoteBibliography"/>
        <w:spacing w:after="0"/>
        <w:ind w:left="720" w:hanging="720"/>
        <w:rPr>
          <w:noProof/>
        </w:rPr>
      </w:pPr>
      <w:r w:rsidRPr="003C5B71">
        <w:rPr>
          <w:noProof/>
        </w:rPr>
        <w:t xml:space="preserve">Ramsay, Jennifer M., Virginia Watral, Carl B. Schreck, and Michael L. Kent. 2009. "Pseudoloma neurophilia (Microsporidia) infections in zebrafish (Danio rerio): effects of stress on survival, growth and reproduction."  </w:t>
      </w:r>
      <w:r w:rsidRPr="003C5B71">
        <w:rPr>
          <w:i/>
          <w:noProof/>
        </w:rPr>
        <w:t>Diseases of aquatic organisms</w:t>
      </w:r>
      <w:r w:rsidRPr="003C5B71">
        <w:rPr>
          <w:noProof/>
        </w:rPr>
        <w:t xml:space="preserve"> 88:69-84. doi: 10.3354/dao02145.</w:t>
      </w:r>
    </w:p>
    <w:p w14:paraId="67956DB9" w14:textId="77777777" w:rsidR="003C5B71" w:rsidRPr="003C5B71" w:rsidRDefault="003C5B71" w:rsidP="003C5B71">
      <w:pPr>
        <w:pStyle w:val="EndNoteBibliography"/>
        <w:spacing w:after="0"/>
        <w:ind w:left="720" w:hanging="720"/>
        <w:rPr>
          <w:noProof/>
        </w:rPr>
      </w:pPr>
      <w:r w:rsidRPr="003C5B71">
        <w:rPr>
          <w:noProof/>
        </w:rPr>
        <w:t xml:space="preserve">Reid, Adam James, Corin Yeats, and Christine Anne Orengo. 2007. "Methods of remote homology detection can be combined to increase coverage by 10% in the midnight zone."  </w:t>
      </w:r>
      <w:r w:rsidRPr="003C5B71">
        <w:rPr>
          <w:i/>
          <w:noProof/>
        </w:rPr>
        <w:t>Bioinformatics</w:t>
      </w:r>
      <w:r w:rsidRPr="003C5B71">
        <w:rPr>
          <w:noProof/>
        </w:rPr>
        <w:t xml:space="preserve"> 23:2353-2360. doi: 10.1093/bioinformatics/btm355.</w:t>
      </w:r>
    </w:p>
    <w:p w14:paraId="09B298B2" w14:textId="77777777" w:rsidR="003C5B71" w:rsidRPr="003C5B71" w:rsidRDefault="003C5B71" w:rsidP="003C5B71">
      <w:pPr>
        <w:pStyle w:val="EndNoteBibliography"/>
        <w:spacing w:after="0"/>
        <w:ind w:left="720" w:hanging="720"/>
        <w:rPr>
          <w:noProof/>
        </w:rPr>
      </w:pPr>
      <w:r w:rsidRPr="003C5B71">
        <w:rPr>
          <w:noProof/>
        </w:rPr>
        <w:t xml:space="preserve">Rogelio, López‐Vélez, Turrientes M. Carmen, Garrón Carla, Montilla Pedro, Navajas Raquel, Fenoy Soledad, and Aguila Carmen. 2006. "Microsporidiosis in Travelers with Diarrhea from the Tropics."  </w:t>
      </w:r>
      <w:r w:rsidRPr="003C5B71">
        <w:rPr>
          <w:i/>
          <w:noProof/>
        </w:rPr>
        <w:t>Journal of Travel Medicine</w:t>
      </w:r>
      <w:r w:rsidRPr="003C5B71">
        <w:rPr>
          <w:noProof/>
        </w:rPr>
        <w:t xml:space="preserve"> 6:223-227. doi: 10.1111/j.1708-8305.1999.tb00522.x.</w:t>
      </w:r>
    </w:p>
    <w:p w14:paraId="21633A4F" w14:textId="77777777" w:rsidR="003C5B71" w:rsidRPr="003C5B71" w:rsidRDefault="003C5B71" w:rsidP="003C5B71">
      <w:pPr>
        <w:pStyle w:val="EndNoteBibliography"/>
        <w:spacing w:after="0"/>
        <w:ind w:left="720" w:hanging="720"/>
        <w:rPr>
          <w:noProof/>
        </w:rPr>
      </w:pPr>
      <w:r w:rsidRPr="003C5B71">
        <w:rPr>
          <w:noProof/>
        </w:rPr>
        <w:t xml:space="preserve">Ryan, Ja, and Sl Kohler. 2016. "Distribution, prevalence, and pathology of a microsporidian infecting freshwater sculpins."  </w:t>
      </w:r>
      <w:r w:rsidRPr="003C5B71">
        <w:rPr>
          <w:i/>
          <w:noProof/>
        </w:rPr>
        <w:t>Diseases of Aquatic Organisms</w:t>
      </w:r>
      <w:r w:rsidRPr="003C5B71">
        <w:rPr>
          <w:noProof/>
        </w:rPr>
        <w:t xml:space="preserve"> 118:195-206. doi: 10.3354/dao02974.</w:t>
      </w:r>
    </w:p>
    <w:p w14:paraId="2E78F206" w14:textId="77777777" w:rsidR="003C5B71" w:rsidRPr="003C5B71" w:rsidRDefault="003C5B71" w:rsidP="003C5B71">
      <w:pPr>
        <w:pStyle w:val="EndNoteBibliography"/>
        <w:spacing w:after="0"/>
        <w:ind w:left="720" w:hanging="720"/>
        <w:rPr>
          <w:noProof/>
        </w:rPr>
      </w:pPr>
      <w:r w:rsidRPr="003C5B71">
        <w:rPr>
          <w:noProof/>
        </w:rPr>
        <w:t xml:space="preserve">Sael, Lee, Meghana Chitale, and Daisuke Kihara. 2012. "Structure- and Sequence-Based Function Prediction for Non-Homologous Proteins."  </w:t>
      </w:r>
      <w:r w:rsidRPr="003C5B71">
        <w:rPr>
          <w:i/>
          <w:noProof/>
        </w:rPr>
        <w:t>Journal of Structural and Functional Genomics</w:t>
      </w:r>
      <w:r w:rsidRPr="003C5B71">
        <w:rPr>
          <w:noProof/>
        </w:rPr>
        <w:t xml:space="preserve"> 13:111-123. doi: 10.1007/s10969-012-9126-6.</w:t>
      </w:r>
    </w:p>
    <w:p w14:paraId="2B864655" w14:textId="77777777" w:rsidR="003C5B71" w:rsidRPr="003C5B71" w:rsidRDefault="003C5B71" w:rsidP="003C5B71">
      <w:pPr>
        <w:pStyle w:val="EndNoteBibliography"/>
        <w:spacing w:after="0"/>
        <w:ind w:left="720" w:hanging="720"/>
        <w:rPr>
          <w:noProof/>
        </w:rPr>
      </w:pPr>
      <w:r w:rsidRPr="003C5B71">
        <w:rPr>
          <w:noProof/>
        </w:rPr>
        <w:t xml:space="preserve">Santín, Mónica, and Ronald Fayer. 2011. "Microsporidiosis: Enterocytozoon bieneusi in domesticated and wild animals."  </w:t>
      </w:r>
      <w:r w:rsidRPr="003C5B71">
        <w:rPr>
          <w:i/>
          <w:noProof/>
        </w:rPr>
        <w:t>Research in Veterinary Science</w:t>
      </w:r>
      <w:r w:rsidRPr="003C5B71">
        <w:rPr>
          <w:noProof/>
        </w:rPr>
        <w:t xml:space="preserve"> 90:363-371. doi: 10.1016/j.rvsc.2010.07.014.</w:t>
      </w:r>
    </w:p>
    <w:p w14:paraId="59CC6061" w14:textId="77777777" w:rsidR="003C5B71" w:rsidRPr="003C5B71" w:rsidRDefault="003C5B71" w:rsidP="003C5B71">
      <w:pPr>
        <w:pStyle w:val="EndNoteBibliography"/>
        <w:spacing w:after="0"/>
        <w:ind w:left="720" w:hanging="720"/>
        <w:rPr>
          <w:noProof/>
        </w:rPr>
      </w:pPr>
      <w:r w:rsidRPr="003C5B71">
        <w:rPr>
          <w:noProof/>
        </w:rPr>
        <w:t xml:space="preserve">Scanlon, Mary, Andrew P. Shaw, Cheng J. Zhou, Govinda S. Visvesvara, and Gordon J. Leitch. 2000. "Infection by microsporidia disrupts the host cell cycle."  </w:t>
      </w:r>
      <w:r w:rsidRPr="003C5B71">
        <w:rPr>
          <w:i/>
          <w:noProof/>
        </w:rPr>
        <w:t>Journal of Eukaryotic Microbiology</w:t>
      </w:r>
      <w:r w:rsidRPr="003C5B71">
        <w:rPr>
          <w:noProof/>
        </w:rPr>
        <w:t xml:space="preserve"> 47:525-531. doi: 10.1111/j.1550-7408.2000.tb00085.x.</w:t>
      </w:r>
    </w:p>
    <w:p w14:paraId="5B4E99C6" w14:textId="77777777" w:rsidR="003C5B71" w:rsidRPr="003C5B71" w:rsidRDefault="003C5B71" w:rsidP="003C5B71">
      <w:pPr>
        <w:pStyle w:val="EndNoteBibliography"/>
        <w:spacing w:after="0"/>
        <w:ind w:left="720" w:hanging="720"/>
        <w:rPr>
          <w:noProof/>
        </w:rPr>
      </w:pPr>
      <w:r w:rsidRPr="003C5B71">
        <w:rPr>
          <w:noProof/>
        </w:rPr>
        <w:t xml:space="preserve">Schmidt, H.A., E. Petzold, M. Vingron, and A. von Haeseler. 2003. "Molecular phylogenetics: parallelized parameter estimation and quartet puzzling."  </w:t>
      </w:r>
      <w:r w:rsidRPr="003C5B71">
        <w:rPr>
          <w:i/>
          <w:noProof/>
        </w:rPr>
        <w:t>Journal of Parallel and Distributed Computing</w:t>
      </w:r>
      <w:r w:rsidRPr="003C5B71">
        <w:rPr>
          <w:noProof/>
        </w:rPr>
        <w:t xml:space="preserve"> 63:719-727. doi: 10.1016/S0743-7315(03)00129-1.</w:t>
      </w:r>
    </w:p>
    <w:p w14:paraId="2808A91C" w14:textId="77777777" w:rsidR="003C5B71" w:rsidRPr="003C5B71" w:rsidRDefault="003C5B71" w:rsidP="003C5B71">
      <w:pPr>
        <w:pStyle w:val="EndNoteBibliography"/>
        <w:spacing w:after="0"/>
        <w:ind w:left="720" w:hanging="720"/>
        <w:rPr>
          <w:noProof/>
        </w:rPr>
      </w:pPr>
      <w:r w:rsidRPr="003C5B71">
        <w:rPr>
          <w:noProof/>
        </w:rPr>
        <w:t xml:space="preserve">Schmitt, Thomas, David N. Messina, Fabian Schreiber, and Erik L L Sonnhammer. 2011. "Letter to the Editor: SeqXML and orthoXML: Standards for sequence and orthology information."  </w:t>
      </w:r>
      <w:r w:rsidRPr="003C5B71">
        <w:rPr>
          <w:i/>
          <w:noProof/>
        </w:rPr>
        <w:t>Briefings in Bioinformatics</w:t>
      </w:r>
      <w:r w:rsidRPr="003C5B71">
        <w:rPr>
          <w:noProof/>
        </w:rPr>
        <w:t xml:space="preserve"> 12:485-488. doi: 10.1093/bib/bbr025.</w:t>
      </w:r>
    </w:p>
    <w:p w14:paraId="3004ADF1" w14:textId="77777777" w:rsidR="003C5B71" w:rsidRPr="003C5B71" w:rsidRDefault="003C5B71" w:rsidP="003C5B71">
      <w:pPr>
        <w:pStyle w:val="EndNoteBibliography"/>
        <w:spacing w:after="0"/>
        <w:ind w:left="720" w:hanging="720"/>
        <w:rPr>
          <w:noProof/>
        </w:rPr>
      </w:pPr>
      <w:r w:rsidRPr="003C5B71">
        <w:rPr>
          <w:noProof/>
        </w:rPr>
        <w:t xml:space="preserve">Slamovits, Claudio H, Naomi M Fast, Joyce S Law, and Patrick J Keeling. 2004. "Genome Compaction and Stability in Microsporidian Intracellular Parasites."  </w:t>
      </w:r>
      <w:r w:rsidRPr="003C5B71">
        <w:rPr>
          <w:i/>
          <w:noProof/>
        </w:rPr>
        <w:t>Current Biology</w:t>
      </w:r>
      <w:r w:rsidRPr="003C5B71">
        <w:rPr>
          <w:noProof/>
        </w:rPr>
        <w:t xml:space="preserve"> 14:891-896. doi: 10.1016/j.cub.2004.04.041.</w:t>
      </w:r>
    </w:p>
    <w:p w14:paraId="2BC9BACD" w14:textId="77777777" w:rsidR="003C5B71" w:rsidRPr="003C5B71" w:rsidRDefault="003C5B71" w:rsidP="003C5B71">
      <w:pPr>
        <w:pStyle w:val="EndNoteBibliography"/>
        <w:spacing w:after="0"/>
        <w:ind w:left="720" w:hanging="720"/>
        <w:rPr>
          <w:noProof/>
        </w:rPr>
      </w:pPr>
      <w:r w:rsidRPr="003C5B71">
        <w:rPr>
          <w:noProof/>
        </w:rPr>
        <w:lastRenderedPageBreak/>
        <w:t xml:space="preserve">Soltis, Douglas E., and Pamela S. Soltis. 2003. "The Role of Phylogenetics in Comparative  Genetics."  </w:t>
      </w:r>
      <w:r w:rsidRPr="003C5B71">
        <w:rPr>
          <w:i/>
          <w:noProof/>
        </w:rPr>
        <w:t>Plant Physiology</w:t>
      </w:r>
      <w:r w:rsidRPr="003C5B71">
        <w:rPr>
          <w:noProof/>
        </w:rPr>
        <w:t xml:space="preserve"> 132:1790-1800. doi: 10.1104/pp.103.022509.</w:t>
      </w:r>
    </w:p>
    <w:p w14:paraId="53E703E6" w14:textId="77777777" w:rsidR="003C5B71" w:rsidRPr="003C5B71" w:rsidRDefault="003C5B71" w:rsidP="003C5B71">
      <w:pPr>
        <w:pStyle w:val="EndNoteBibliography"/>
        <w:spacing w:after="0"/>
        <w:ind w:left="720" w:hanging="720"/>
        <w:rPr>
          <w:noProof/>
        </w:rPr>
      </w:pPr>
      <w:r w:rsidRPr="003C5B71">
        <w:rPr>
          <w:noProof/>
        </w:rPr>
        <w:t xml:space="preserve">Stamatakis, Alexandros. 2014. "RAxML version 8: A tool for phylogenetic analysis and post-analysis of large phylogenies."  </w:t>
      </w:r>
      <w:r w:rsidRPr="003C5B71">
        <w:rPr>
          <w:i/>
          <w:noProof/>
        </w:rPr>
        <w:t>Bioinformatics</w:t>
      </w:r>
      <w:r w:rsidRPr="003C5B71">
        <w:rPr>
          <w:noProof/>
        </w:rPr>
        <w:t xml:space="preserve"> 30:1312-1313. doi: 10.1093/bioinformatics/btu033.</w:t>
      </w:r>
    </w:p>
    <w:p w14:paraId="2E494114" w14:textId="77777777" w:rsidR="003C5B71" w:rsidRPr="003C5B71" w:rsidRDefault="003C5B71" w:rsidP="003C5B71">
      <w:pPr>
        <w:pStyle w:val="EndNoteBibliography"/>
        <w:spacing w:after="0"/>
        <w:ind w:left="720" w:hanging="720"/>
        <w:rPr>
          <w:noProof/>
        </w:rPr>
      </w:pPr>
      <w:r w:rsidRPr="003C5B71">
        <w:rPr>
          <w:noProof/>
        </w:rPr>
        <w:t xml:space="preserve">Steel, Mike, Daniel Huson, and Peter J Lockhart. 2000. "Invariable Sites Models and Their Use in Phylogeny Reconstruction."  </w:t>
      </w:r>
      <w:r w:rsidRPr="003C5B71">
        <w:rPr>
          <w:i/>
          <w:noProof/>
        </w:rPr>
        <w:t>Systematic Biology</w:t>
      </w:r>
      <w:r w:rsidRPr="003C5B71">
        <w:rPr>
          <w:noProof/>
        </w:rPr>
        <w:t>:8.</w:t>
      </w:r>
    </w:p>
    <w:p w14:paraId="5EDEEBC4" w14:textId="77777777" w:rsidR="003C5B71" w:rsidRPr="003C5B71" w:rsidRDefault="003C5B71" w:rsidP="003C5B71">
      <w:pPr>
        <w:pStyle w:val="EndNoteBibliography"/>
        <w:spacing w:after="0"/>
        <w:ind w:left="720" w:hanging="720"/>
        <w:rPr>
          <w:noProof/>
        </w:rPr>
      </w:pPr>
      <w:r w:rsidRPr="003C5B71">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3C5B71">
        <w:rPr>
          <w:i/>
          <w:noProof/>
        </w:rPr>
        <w:t>Trends in parasitology</w:t>
      </w:r>
      <w:r w:rsidRPr="003C5B71">
        <w:rPr>
          <w:noProof/>
        </w:rPr>
        <w:t xml:space="preserve"> 32:336-348. doi: 10.1016/j.pt.2015.12.004.</w:t>
      </w:r>
    </w:p>
    <w:p w14:paraId="262C6F78" w14:textId="77777777" w:rsidR="003C5B71" w:rsidRPr="003C5B71" w:rsidRDefault="003C5B71" w:rsidP="003C5B71">
      <w:pPr>
        <w:pStyle w:val="EndNoteBibliography"/>
        <w:spacing w:after="0"/>
        <w:ind w:left="720" w:hanging="720"/>
        <w:rPr>
          <w:noProof/>
        </w:rPr>
      </w:pPr>
      <w:r w:rsidRPr="003C5B71">
        <w:rPr>
          <w:noProof/>
        </w:rPr>
        <w:t xml:space="preserve">Studer, Romain A., and Marc Robinson-Rechavi. 2009. "How confident can we be that orthologs are similar, but paralogs differ?"  </w:t>
      </w:r>
      <w:r w:rsidRPr="003C5B71">
        <w:rPr>
          <w:i/>
          <w:noProof/>
        </w:rPr>
        <w:t>Trends in Genetics</w:t>
      </w:r>
      <w:r w:rsidRPr="003C5B71">
        <w:rPr>
          <w:noProof/>
        </w:rPr>
        <w:t xml:space="preserve"> 25:210-216. doi: 10.1016/j.tig.2009.03.004.</w:t>
      </w:r>
    </w:p>
    <w:p w14:paraId="2F05578F" w14:textId="77777777" w:rsidR="003C5B71" w:rsidRPr="003C5B71" w:rsidRDefault="003C5B71" w:rsidP="003C5B71">
      <w:pPr>
        <w:pStyle w:val="EndNoteBibliography"/>
        <w:spacing w:after="0"/>
        <w:ind w:left="720" w:hanging="720"/>
        <w:rPr>
          <w:noProof/>
        </w:rPr>
      </w:pPr>
      <w:r w:rsidRPr="003C5B71">
        <w:rPr>
          <w:noProof/>
        </w:rPr>
        <w:t xml:space="preserve">Sukumaran, Jeet, and Mark T. Holder. 2010. "DendroPy: a Python library for phylogenetic computing."  </w:t>
      </w:r>
      <w:r w:rsidRPr="003C5B71">
        <w:rPr>
          <w:i/>
          <w:noProof/>
        </w:rPr>
        <w:t>Bioinformatics</w:t>
      </w:r>
      <w:r w:rsidRPr="003C5B71">
        <w:rPr>
          <w:noProof/>
        </w:rPr>
        <w:t xml:space="preserve"> 26:1569-1571. doi: 10.1093/bioinformatics/btq228.</w:t>
      </w:r>
    </w:p>
    <w:p w14:paraId="074EEEBF" w14:textId="77777777" w:rsidR="003C5B71" w:rsidRPr="003C5B71" w:rsidRDefault="003C5B71" w:rsidP="003C5B71">
      <w:pPr>
        <w:pStyle w:val="EndNoteBibliography"/>
        <w:spacing w:after="0"/>
        <w:ind w:left="720" w:hanging="720"/>
        <w:rPr>
          <w:noProof/>
        </w:rPr>
      </w:pPr>
      <w:r w:rsidRPr="003C5B71">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3C5B71">
        <w:rPr>
          <w:i/>
          <w:noProof/>
        </w:rPr>
        <w:t>Nucleic Acids Research</w:t>
      </w:r>
      <w:r w:rsidRPr="003C5B71">
        <w:rPr>
          <w:noProof/>
        </w:rPr>
        <w:t xml:space="preserve"> 43:D447-D452. doi: 10.1093/nar/gku1003.</w:t>
      </w:r>
    </w:p>
    <w:p w14:paraId="7EC5F4AD" w14:textId="77777777" w:rsidR="003C5B71" w:rsidRPr="003C5B71" w:rsidRDefault="003C5B71" w:rsidP="003C5B71">
      <w:pPr>
        <w:pStyle w:val="EndNoteBibliography"/>
        <w:spacing w:after="0"/>
        <w:ind w:left="720" w:hanging="720"/>
        <w:rPr>
          <w:noProof/>
        </w:rPr>
      </w:pPr>
      <w:r w:rsidRPr="003C5B71">
        <w:rPr>
          <w:noProof/>
        </w:rPr>
        <w:t xml:space="preserve">Tanabe, Yuuhiko, Makoto M. Watanabe, and Junta Sugiyama. 2002. "Are Microsporidia really related to Fungi?: a reappraisal based on additional gene sequences from basal fungi."  </w:t>
      </w:r>
      <w:r w:rsidRPr="003C5B71">
        <w:rPr>
          <w:i/>
          <w:noProof/>
        </w:rPr>
        <w:t>Mycological Research</w:t>
      </w:r>
      <w:r w:rsidRPr="003C5B71">
        <w:rPr>
          <w:noProof/>
        </w:rPr>
        <w:t xml:space="preserve"> 106:1380-1391. doi: 10.1017/S095375620200686X.</w:t>
      </w:r>
    </w:p>
    <w:p w14:paraId="7FEE922C" w14:textId="77777777" w:rsidR="003C5B71" w:rsidRPr="003C5B71" w:rsidRDefault="003C5B71" w:rsidP="003C5B71">
      <w:pPr>
        <w:pStyle w:val="EndNoteBibliography"/>
        <w:spacing w:after="0"/>
        <w:ind w:left="720" w:hanging="720"/>
        <w:rPr>
          <w:noProof/>
        </w:rPr>
      </w:pPr>
      <w:r w:rsidRPr="003C5B71">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3C5B71">
        <w:rPr>
          <w:i/>
          <w:noProof/>
        </w:rPr>
        <w:t>Journal of Molecular Evolution</w:t>
      </w:r>
      <w:r w:rsidRPr="003C5B71">
        <w:rPr>
          <w:noProof/>
        </w:rPr>
        <w:t xml:space="preserve"> 59:780-791. doi: 10.1007/s00239-004-2673-0.</w:t>
      </w:r>
    </w:p>
    <w:p w14:paraId="5902EA10" w14:textId="77777777" w:rsidR="003C5B71" w:rsidRPr="003C5B71" w:rsidRDefault="003C5B71" w:rsidP="003C5B71">
      <w:pPr>
        <w:pStyle w:val="EndNoteBibliography"/>
        <w:spacing w:after="0"/>
        <w:ind w:left="720" w:hanging="720"/>
        <w:rPr>
          <w:noProof/>
        </w:rPr>
      </w:pPr>
      <w:r w:rsidRPr="003C5B71">
        <w:rPr>
          <w:noProof/>
        </w:rPr>
        <w:t xml:space="preserve">Trachana, Kalliopi, Tomas a Larsson, Sean Powell, Wei-Hua Chen, Tobias Doerks, Jean Muller, and Peer Bork. 2011. "Orthology prediction methods: a quality assessment using curated protein families."  </w:t>
      </w:r>
      <w:r w:rsidRPr="003C5B71">
        <w:rPr>
          <w:i/>
          <w:noProof/>
        </w:rPr>
        <w:t>BioEssays : news and reviews in molecular, cellular and developmental biology</w:t>
      </w:r>
      <w:r w:rsidRPr="003C5B71">
        <w:rPr>
          <w:noProof/>
        </w:rPr>
        <w:t xml:space="preserve"> 33:769-80. doi: 10.1002/bies.201100062.</w:t>
      </w:r>
    </w:p>
    <w:p w14:paraId="1A341A9E" w14:textId="77777777" w:rsidR="003C5B71" w:rsidRPr="003C5B71" w:rsidRDefault="003C5B71" w:rsidP="003C5B71">
      <w:pPr>
        <w:pStyle w:val="EndNoteBibliography"/>
        <w:spacing w:after="0"/>
        <w:ind w:left="720" w:hanging="720"/>
        <w:rPr>
          <w:noProof/>
        </w:rPr>
      </w:pPr>
      <w:r w:rsidRPr="003C5B71">
        <w:rPr>
          <w:noProof/>
        </w:rPr>
        <w:t xml:space="preserve">Train, Clément-Marie, Natasha M. Glover, Gaston H. Gonnet, Adrian M. Altenhoff, and Christophe Dessimoz. 2017. "Orthologous Matrix (OMA) algorithm 2.0: more robust to asymmetric evolutionary rates and more </w:t>
      </w:r>
      <w:r w:rsidRPr="003C5B71">
        <w:rPr>
          <w:noProof/>
        </w:rPr>
        <w:lastRenderedPageBreak/>
        <w:t xml:space="preserve">scalable hierarchical orthologous group inference."  </w:t>
      </w:r>
      <w:r w:rsidRPr="003C5B71">
        <w:rPr>
          <w:i/>
          <w:noProof/>
        </w:rPr>
        <w:t>Bioinformatics</w:t>
      </w:r>
      <w:r w:rsidRPr="003C5B71">
        <w:rPr>
          <w:noProof/>
        </w:rPr>
        <w:t xml:space="preserve"> 33:i75-i82. doi: 10.1093/bioinformatics/btx229.</w:t>
      </w:r>
    </w:p>
    <w:p w14:paraId="13C862C3" w14:textId="77777777" w:rsidR="003C5B71" w:rsidRPr="003C5B71" w:rsidRDefault="003C5B71" w:rsidP="003C5B71">
      <w:pPr>
        <w:pStyle w:val="EndNoteBibliography"/>
        <w:spacing w:after="0"/>
        <w:ind w:left="720" w:hanging="720"/>
        <w:rPr>
          <w:noProof/>
        </w:rPr>
      </w:pPr>
      <w:r w:rsidRPr="003C5B71">
        <w:rPr>
          <w:noProof/>
        </w:rPr>
        <w:t xml:space="preserve">Tsaousis, Anastasios D., Edmund R S Kunji, Alina V. Goldberg, John M. Lucocq, Robert P. Hirt, and T. Martin Embley. 2008. "A novel route for ATP acquisition by the remnant mitochondria of Encephalitozoon cuniculi."  </w:t>
      </w:r>
      <w:r w:rsidRPr="003C5B71">
        <w:rPr>
          <w:i/>
          <w:noProof/>
        </w:rPr>
        <w:t>Nature</w:t>
      </w:r>
      <w:r w:rsidRPr="003C5B71">
        <w:rPr>
          <w:noProof/>
        </w:rPr>
        <w:t xml:space="preserve"> 453:553-556. doi: 10.1038/nature06903.</w:t>
      </w:r>
    </w:p>
    <w:p w14:paraId="39E7966E" w14:textId="77777777" w:rsidR="003C5B71" w:rsidRPr="003C5B71" w:rsidRDefault="003C5B71" w:rsidP="003C5B71">
      <w:pPr>
        <w:pStyle w:val="EndNoteBibliography"/>
        <w:spacing w:after="0"/>
        <w:ind w:left="720" w:hanging="720"/>
        <w:rPr>
          <w:noProof/>
        </w:rPr>
      </w:pPr>
      <w:r w:rsidRPr="003C5B71">
        <w:rPr>
          <w:noProof/>
        </w:rPr>
        <w:t xml:space="preserve">van Dongen, Stjin. 2000. "Graph clustering by flow simulation."  </w:t>
      </w:r>
      <w:r w:rsidRPr="003C5B71">
        <w:rPr>
          <w:i/>
          <w:noProof/>
        </w:rPr>
        <w:t>Graph stimulation by flow clustering</w:t>
      </w:r>
      <w:r w:rsidRPr="003C5B71">
        <w:rPr>
          <w:noProof/>
        </w:rPr>
        <w:t xml:space="preserve"> PhD thesis:University of Utrecht-University of Utrecht. doi: 10.1016/j.cosrev.2007.05.001.</w:t>
      </w:r>
    </w:p>
    <w:p w14:paraId="354F2F8B" w14:textId="77777777" w:rsidR="003C5B71" w:rsidRPr="003C5B71" w:rsidRDefault="003C5B71" w:rsidP="003C5B71">
      <w:pPr>
        <w:pStyle w:val="EndNoteBibliography"/>
        <w:spacing w:after="0"/>
        <w:ind w:left="720" w:hanging="720"/>
        <w:rPr>
          <w:noProof/>
        </w:rPr>
      </w:pPr>
      <w:r w:rsidRPr="003C5B71">
        <w:rPr>
          <w:noProof/>
        </w:rPr>
        <w:t xml:space="preserve">Vandermeer, J. W., and T. A. Gochnauer. 1971. "Trehalase activity associated with spores of Nosema apis."  </w:t>
      </w:r>
      <w:r w:rsidRPr="003C5B71">
        <w:rPr>
          <w:i/>
          <w:noProof/>
        </w:rPr>
        <w:t>Journal of Invertebrate Pathology</w:t>
      </w:r>
      <w:r w:rsidRPr="003C5B71">
        <w:rPr>
          <w:noProof/>
        </w:rPr>
        <w:t xml:space="preserve"> 17:38-41. doi: 10.1016/0022-2011(71)90122-4.</w:t>
      </w:r>
    </w:p>
    <w:p w14:paraId="58B26A48" w14:textId="77777777" w:rsidR="003C5B71" w:rsidRPr="003C5B71" w:rsidRDefault="003C5B71" w:rsidP="003C5B71">
      <w:pPr>
        <w:pStyle w:val="EndNoteBibliography"/>
        <w:spacing w:after="0"/>
        <w:ind w:left="720" w:hanging="720"/>
        <w:rPr>
          <w:noProof/>
        </w:rPr>
      </w:pPr>
      <w:r w:rsidRPr="003C5B71">
        <w:rPr>
          <w:noProof/>
        </w:rPr>
        <w:t xml:space="preserve">Vivarès, CP, and G Méténier. 2001. "The microsporidian Encephalitozoon."  </w:t>
      </w:r>
      <w:r w:rsidRPr="003C5B71">
        <w:rPr>
          <w:i/>
          <w:noProof/>
        </w:rPr>
        <w:t>Bioessays</w:t>
      </w:r>
      <w:r w:rsidRPr="003C5B71">
        <w:rPr>
          <w:noProof/>
        </w:rPr>
        <w:t>:194-202.</w:t>
      </w:r>
    </w:p>
    <w:p w14:paraId="539C62AE" w14:textId="77777777" w:rsidR="003C5B71" w:rsidRPr="003C5B71" w:rsidRDefault="003C5B71" w:rsidP="003C5B71">
      <w:pPr>
        <w:pStyle w:val="EndNoteBibliography"/>
        <w:spacing w:after="0"/>
        <w:ind w:left="720" w:hanging="720"/>
        <w:rPr>
          <w:noProof/>
        </w:rPr>
      </w:pPr>
      <w:r w:rsidRPr="003C5B71">
        <w:rPr>
          <w:noProof/>
        </w:rPr>
        <w:t xml:space="preserve">Vossbrinck, C. R., J. V. Maddox, S. Friedman, B. A. Debrunner-Vossbrinck, and C. R. Woese. 1987. "Ribosomal RNA sequence suggests microsporidia are extremely ancient eukaryotes."  </w:t>
      </w:r>
      <w:r w:rsidRPr="003C5B71">
        <w:rPr>
          <w:i/>
          <w:noProof/>
        </w:rPr>
        <w:t>Nature</w:t>
      </w:r>
      <w:r w:rsidRPr="003C5B71">
        <w:rPr>
          <w:noProof/>
        </w:rPr>
        <w:t xml:space="preserve"> 326:411-414. doi: 10.1038/326411a0.</w:t>
      </w:r>
    </w:p>
    <w:p w14:paraId="401E41B5" w14:textId="77777777" w:rsidR="003C5B71" w:rsidRPr="003C5B71" w:rsidRDefault="003C5B71" w:rsidP="003C5B71">
      <w:pPr>
        <w:pStyle w:val="EndNoteBibliography"/>
        <w:spacing w:after="0"/>
        <w:ind w:left="720" w:hanging="720"/>
        <w:rPr>
          <w:noProof/>
        </w:rPr>
      </w:pPr>
      <w:r w:rsidRPr="003C5B71">
        <w:rPr>
          <w:noProof/>
        </w:rPr>
        <w:t xml:space="preserve">Vossbrinck, Charles R., Bettina A. Debrunner‐Vossbrinck, and Louis M. Weiss. 2014. "Phylogeny of the Microsporidia."  </w:t>
      </w:r>
      <w:r w:rsidRPr="003C5B71">
        <w:rPr>
          <w:i/>
          <w:noProof/>
        </w:rPr>
        <w:t>Microsporidia</w:t>
      </w:r>
      <w:r w:rsidRPr="003C5B71">
        <w:rPr>
          <w:noProof/>
        </w:rPr>
        <w:t>. doi: 10.1002/9781118395264.ch6.</w:t>
      </w:r>
    </w:p>
    <w:p w14:paraId="4AE6AC2D" w14:textId="77777777" w:rsidR="003C5B71" w:rsidRPr="003C5B71" w:rsidRDefault="003C5B71" w:rsidP="003C5B71">
      <w:pPr>
        <w:pStyle w:val="EndNoteBibliography"/>
        <w:spacing w:after="0"/>
        <w:ind w:left="720" w:hanging="720"/>
        <w:rPr>
          <w:noProof/>
        </w:rPr>
      </w:pPr>
      <w:r w:rsidRPr="003C5B71">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3C5B71">
        <w:rPr>
          <w:i/>
          <w:noProof/>
        </w:rPr>
        <w:t>Cell</w:t>
      </w:r>
      <w:r w:rsidRPr="003C5B71">
        <w:rPr>
          <w:noProof/>
        </w:rPr>
        <w:t xml:space="preserve"> 168:890-903.e15. doi: 10.1016/j.cell.2017.01.013.</w:t>
      </w:r>
    </w:p>
    <w:p w14:paraId="394A635C" w14:textId="77777777" w:rsidR="003C5B71" w:rsidRPr="003C5B71" w:rsidRDefault="003C5B71" w:rsidP="003C5B71">
      <w:pPr>
        <w:pStyle w:val="EndNoteBibliography"/>
        <w:spacing w:after="0"/>
        <w:ind w:left="720" w:hanging="720"/>
        <w:rPr>
          <w:noProof/>
        </w:rPr>
      </w:pPr>
      <w:r w:rsidRPr="003C5B71">
        <w:rPr>
          <w:noProof/>
        </w:rPr>
        <w:t xml:space="preserve">Weiser, Jaroslav. 1976. "Microsporidia in Invertebrates: Host-Parasite Relations at the Organismal Level." In </w:t>
      </w:r>
      <w:r w:rsidRPr="003C5B71">
        <w:rPr>
          <w:i/>
          <w:noProof/>
        </w:rPr>
        <w:t>Biology of the Microsporidia</w:t>
      </w:r>
      <w:r w:rsidRPr="003C5B71">
        <w:rPr>
          <w:noProof/>
        </w:rPr>
        <w:t>, 163-201. Springer, Boston, MA.</w:t>
      </w:r>
    </w:p>
    <w:p w14:paraId="2A555AF2" w14:textId="77777777" w:rsidR="003C5B71" w:rsidRPr="003C5B71" w:rsidRDefault="003C5B71" w:rsidP="003C5B71">
      <w:pPr>
        <w:pStyle w:val="EndNoteBibliography"/>
        <w:spacing w:after="0"/>
        <w:ind w:left="720" w:hanging="720"/>
        <w:rPr>
          <w:noProof/>
        </w:rPr>
      </w:pPr>
      <w:r w:rsidRPr="003C5B71">
        <w:rPr>
          <w:noProof/>
        </w:rPr>
        <w:t xml:space="preserve">Williams, Bryony A. P. 2009. "Unique physiology of host–parasite interactions in microsporidia infections."  </w:t>
      </w:r>
      <w:r w:rsidRPr="003C5B71">
        <w:rPr>
          <w:i/>
          <w:noProof/>
        </w:rPr>
        <w:t>Cellular Microbiology</w:t>
      </w:r>
      <w:r w:rsidRPr="003C5B71">
        <w:rPr>
          <w:noProof/>
        </w:rPr>
        <w:t xml:space="preserve"> 11:1551-1560. doi: 10.1111/j.1462-5822.2009.01362.x.</w:t>
      </w:r>
    </w:p>
    <w:p w14:paraId="04EDE748" w14:textId="77777777" w:rsidR="003C5B71" w:rsidRPr="003C5B71" w:rsidRDefault="003C5B71" w:rsidP="003C5B71">
      <w:pPr>
        <w:pStyle w:val="EndNoteBibliography"/>
        <w:spacing w:after="0"/>
        <w:ind w:left="720" w:hanging="720"/>
        <w:rPr>
          <w:noProof/>
        </w:rPr>
      </w:pPr>
      <w:r w:rsidRPr="003C5B71">
        <w:rPr>
          <w:noProof/>
        </w:rPr>
        <w:t xml:space="preserve">Williams, Bryony A. P., and Patrick J. Keeling. 2011. "Microsporidia – Highly Reduced and Derived Relatives of Fungi." In </w:t>
      </w:r>
      <w:r w:rsidRPr="003C5B71">
        <w:rPr>
          <w:i/>
          <w:noProof/>
        </w:rPr>
        <w:t>Evolution of Fungi and Fungal-Like Organisms</w:t>
      </w:r>
      <w:r w:rsidRPr="003C5B71">
        <w:rPr>
          <w:noProof/>
        </w:rPr>
        <w:t>, 25-36. Springer, Berlin, Heidelberg.</w:t>
      </w:r>
    </w:p>
    <w:p w14:paraId="1CFE7B68" w14:textId="77777777" w:rsidR="003C5B71" w:rsidRPr="003C5B71" w:rsidRDefault="003C5B71" w:rsidP="003C5B71">
      <w:pPr>
        <w:pStyle w:val="EndNoteBibliography"/>
        <w:spacing w:after="0"/>
        <w:ind w:left="720" w:hanging="720"/>
        <w:rPr>
          <w:noProof/>
        </w:rPr>
      </w:pPr>
      <w:r w:rsidRPr="003C5B71">
        <w:rPr>
          <w:noProof/>
        </w:rPr>
        <w:t xml:space="preserve">Williams, Simon G., and Simon C. Lovell. 2009. "The Effect of Sequence Evolution on Protein Structural Divergence."  </w:t>
      </w:r>
      <w:r w:rsidRPr="003C5B71">
        <w:rPr>
          <w:i/>
          <w:noProof/>
        </w:rPr>
        <w:t>Molecular Biology and Evolution</w:t>
      </w:r>
      <w:r w:rsidRPr="003C5B71">
        <w:rPr>
          <w:noProof/>
        </w:rPr>
        <w:t xml:space="preserve"> 26:1055-1065. doi: 10.1093/molbev/msp020.</w:t>
      </w:r>
    </w:p>
    <w:p w14:paraId="75E5304C" w14:textId="77777777" w:rsidR="003C5B71" w:rsidRPr="003C5B71" w:rsidRDefault="003C5B71" w:rsidP="003C5B71">
      <w:pPr>
        <w:pStyle w:val="EndNoteBibliography"/>
        <w:spacing w:after="0"/>
        <w:ind w:left="720" w:hanging="720"/>
        <w:rPr>
          <w:noProof/>
        </w:rPr>
      </w:pPr>
      <w:r w:rsidRPr="003C5B71">
        <w:rPr>
          <w:noProof/>
        </w:rPr>
        <w:t xml:space="preserve">Winkler, Herbert H., and H. Ekkehard Neuhaus. 1999. "Non-mitochondrial ATP transport."  </w:t>
      </w:r>
      <w:r w:rsidRPr="003C5B71">
        <w:rPr>
          <w:i/>
          <w:noProof/>
        </w:rPr>
        <w:t>Trends in Biochemical Sciences</w:t>
      </w:r>
      <w:r w:rsidRPr="003C5B71">
        <w:rPr>
          <w:noProof/>
        </w:rPr>
        <w:t xml:space="preserve"> 24:64-68. doi: 10.1016/S0968-0004(98)01334-6.</w:t>
      </w:r>
    </w:p>
    <w:p w14:paraId="6810A9E9" w14:textId="77777777" w:rsidR="003C5B71" w:rsidRPr="003C5B71" w:rsidRDefault="003C5B71" w:rsidP="003C5B71">
      <w:pPr>
        <w:pStyle w:val="EndNoteBibliography"/>
        <w:spacing w:after="0"/>
        <w:ind w:left="720" w:hanging="720"/>
        <w:rPr>
          <w:noProof/>
        </w:rPr>
      </w:pPr>
      <w:r w:rsidRPr="003C5B71">
        <w:rPr>
          <w:noProof/>
        </w:rPr>
        <w:t xml:space="preserve">Wiredu Boakye, Dominic, Pattana Jaroenlak, Anuphap Prachumwat, Tom A. Williams, Kelly S. Bateman, Ornchuma Itsathitphaisarn, Kallaya </w:t>
      </w:r>
      <w:r w:rsidRPr="003C5B71">
        <w:rPr>
          <w:noProof/>
        </w:rPr>
        <w:lastRenderedPageBreak/>
        <w:t xml:space="preserve">Sritunyalucksana, Konrad H. Paszkiewicz, Karen A. Moore, Grant D. Stentiford, and Bryony A.P. Williams. 2017. "Decay of the glycolytic pathway and adaptation to intranuclear parasitism within Enterocytozoonidae microsporidia."  </w:t>
      </w:r>
      <w:r w:rsidRPr="003C5B71">
        <w:rPr>
          <w:i/>
          <w:noProof/>
        </w:rPr>
        <w:t>Environmental Microbiology</w:t>
      </w:r>
      <w:r w:rsidRPr="003C5B71">
        <w:rPr>
          <w:noProof/>
        </w:rPr>
        <w:t xml:space="preserve"> 19:2077-2089. doi: 10.1111/1462-2920.13734.</w:t>
      </w:r>
    </w:p>
    <w:p w14:paraId="03022641" w14:textId="77777777" w:rsidR="003C5B71" w:rsidRPr="003C5B71" w:rsidRDefault="003C5B71" w:rsidP="003C5B71">
      <w:pPr>
        <w:pStyle w:val="EndNoteBibliography"/>
        <w:spacing w:after="0"/>
        <w:ind w:left="720" w:hanging="720"/>
        <w:rPr>
          <w:noProof/>
        </w:rPr>
      </w:pPr>
      <w:r w:rsidRPr="003C5B71">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3C5B71">
        <w:rPr>
          <w:i/>
          <w:noProof/>
        </w:rPr>
        <w:t>Science</w:t>
      </w:r>
      <w:r w:rsidRPr="003C5B71">
        <w:rPr>
          <w:noProof/>
        </w:rPr>
        <w:t xml:space="preserve"> 322:104-110. doi: 10.1126/science.1158684.</w:t>
      </w:r>
    </w:p>
    <w:p w14:paraId="142565A8" w14:textId="77777777" w:rsidR="003C5B71" w:rsidRPr="003C5B71" w:rsidRDefault="003C5B71" w:rsidP="003C5B71">
      <w:pPr>
        <w:pStyle w:val="EndNoteBibliography"/>
        <w:ind w:left="720" w:hanging="720"/>
        <w:rPr>
          <w:noProof/>
        </w:rPr>
      </w:pPr>
      <w:r w:rsidRPr="003C5B71">
        <w:rPr>
          <w:noProof/>
        </w:rPr>
        <w:t xml:space="preserve">Zudilova-Seinstra, Elena, Tony Adriaansen, and Robert van Liere. 2009. "Overview of Interactive Visualization." In </w:t>
      </w:r>
      <w:r w:rsidRPr="003C5B71">
        <w:rPr>
          <w:i/>
          <w:noProof/>
        </w:rPr>
        <w:t>Advanced Information and Knowledge Processing</w:t>
      </w:r>
      <w:r w:rsidRPr="003C5B71">
        <w:rPr>
          <w:noProof/>
        </w:rPr>
        <w:t>, 3-15.</w:t>
      </w:r>
    </w:p>
    <w:p w14:paraId="592BE48D" w14:textId="114B631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8" w:name="_Toc384627480"/>
      <w:bookmarkStart w:id="219" w:name="_Toc386107136"/>
      <w:r w:rsidRPr="00076E91">
        <w:rPr>
          <w:rFonts w:ascii="Palatino Linotype" w:hAnsi="Palatino Linotype"/>
          <w:sz w:val="24"/>
          <w:szCs w:val="24"/>
        </w:rPr>
        <w:lastRenderedPageBreak/>
        <w:t>Appendix</w:t>
      </w:r>
      <w:bookmarkEnd w:id="218"/>
      <w:bookmarkEnd w:id="219"/>
    </w:p>
    <w:p w14:paraId="3845406E" w14:textId="5EB483C5" w:rsidR="003955E8" w:rsidRDefault="003955E8" w:rsidP="00785690">
      <w:pPr>
        <w:pStyle w:val="Heading2"/>
        <w:numPr>
          <w:ilvl w:val="0"/>
          <w:numId w:val="0"/>
        </w:numPr>
      </w:pPr>
      <w:bookmarkStart w:id="220" w:name="_Toc386107137"/>
      <w:r w:rsidRPr="00785690">
        <w:t>Tables</w:t>
      </w:r>
      <w:bookmarkEnd w:id="220"/>
    </w:p>
    <w:p w14:paraId="328D328F" w14:textId="77777777" w:rsidR="002C44D0" w:rsidRDefault="002C44D0" w:rsidP="008D799A">
      <w:pPr>
        <w:spacing w:after="0" w:line="360" w:lineRule="auto"/>
        <w:rPr>
          <w:szCs w:val="24"/>
        </w:rPr>
      </w:pPr>
    </w:p>
    <w:p w14:paraId="3AF1065B" w14:textId="33E0CB04" w:rsidR="00A1533F" w:rsidRDefault="00A1533F" w:rsidP="00116F47">
      <w:pPr>
        <w:pStyle w:val="Caption"/>
        <w:keepNext/>
      </w:pPr>
      <w:bookmarkStart w:id="221" w:name="_Ref384422965"/>
      <w:bookmarkStart w:id="222" w:name="_Toc385667322"/>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221"/>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2"/>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r>
              <w:rPr>
                <w:color w:val="FF0000"/>
                <w:szCs w:val="24"/>
              </w:rPr>
              <w:t>plasmodb.org</w:t>
            </w:r>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3" w:name="_Ref381452965"/>
      <w:bookmarkStart w:id="224" w:name="_Toc385667323"/>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223"/>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5" w:name="_Ref384424711"/>
      <w:bookmarkStart w:id="226" w:name="_Toc385667324"/>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3</w:t>
      </w:r>
      <w:r>
        <w:fldChar w:fldCharType="end"/>
      </w:r>
      <w:bookmarkEnd w:id="225"/>
      <w:r>
        <w:t xml:space="preserve">: </w:t>
      </w:r>
      <w:r w:rsidRPr="00076E91">
        <w:t>List of 30 manually KO-annotated reference taxa</w:t>
      </w:r>
      <w:r>
        <w:t xml:space="preserve"> from KEGG.</w:t>
      </w:r>
      <w:bookmarkEnd w:id="226"/>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27" w:name="_Ref384421859"/>
      <w:bookmarkStart w:id="228" w:name="_Toc385667325"/>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4</w:t>
      </w:r>
      <w:r w:rsidR="009F5610">
        <w:fldChar w:fldCharType="end"/>
      </w:r>
      <w:bookmarkEnd w:id="22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29" w:name="_Ref383861995"/>
      <w:bookmarkStart w:id="230" w:name="_Toc385667326"/>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5</w:t>
      </w:r>
      <w:r>
        <w:fldChar w:fldCharType="end"/>
      </w:r>
      <w:bookmarkEnd w:id="22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1" w:name="_Ref383964119"/>
      <w:bookmarkStart w:id="232" w:name="_Toc385667327"/>
      <w:r>
        <w:lastRenderedPageBreak/>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6</w:t>
      </w:r>
      <w:r>
        <w:fldChar w:fldCharType="end"/>
      </w:r>
      <w:bookmarkEnd w:id="23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3" w:name="_Ref384394557"/>
      <w:bookmarkStart w:id="234" w:name="_Toc385667328"/>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7</w:t>
      </w:r>
      <w:r w:rsidR="009F5610">
        <w:fldChar w:fldCharType="end"/>
      </w:r>
      <w:bookmarkEnd w:id="233"/>
      <w:r>
        <w:t>: Annotated microsporidia proteins for PDH complex, trehalose sy</w:t>
      </w:r>
      <w:r w:rsidR="000014E9">
        <w:t>n</w:t>
      </w:r>
      <w:r>
        <w:t>thesis and degradation and NTT proteins.</w:t>
      </w:r>
      <w:bookmarkEnd w:id="23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5" w:name="_Toc386107138"/>
      <w:r>
        <w:lastRenderedPageBreak/>
        <w:t>Figures</w:t>
      </w:r>
      <w:bookmarkEnd w:id="23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226222A5" w:rsidR="005F6E7F" w:rsidRPr="00076E91" w:rsidRDefault="005F6E7F" w:rsidP="00BA2B31">
      <w:pPr>
        <w:pStyle w:val="Caption"/>
        <w:spacing w:after="0" w:line="360" w:lineRule="auto"/>
        <w:jc w:val="both"/>
      </w:pPr>
      <w:bookmarkStart w:id="236" w:name="_Ref374253196"/>
      <w:bookmarkStart w:id="237" w:name="_Toc385666838"/>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23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BF578A1" w:rsidR="005B5758" w:rsidRPr="00076E91" w:rsidRDefault="005B5758" w:rsidP="00BA2B31">
      <w:pPr>
        <w:pStyle w:val="Caption"/>
        <w:spacing w:after="0" w:line="360" w:lineRule="auto"/>
        <w:jc w:val="both"/>
        <w:rPr>
          <w:u w:val="single"/>
        </w:rPr>
      </w:pPr>
      <w:bookmarkStart w:id="238" w:name="_Ref374250743"/>
      <w:bookmarkStart w:id="239" w:name="_Toc385666839"/>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238"/>
      <w:r w:rsidRPr="00076E91">
        <w:t>: Phylogenetic profile of 44 HamFAS-only proteins that annotated based on archaea and bacterial orthologs.</w:t>
      </w:r>
      <w:bookmarkEnd w:id="23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A1F8208" w:rsidR="005B5758" w:rsidRPr="00076E91" w:rsidRDefault="005B5758" w:rsidP="00BA2B31">
      <w:pPr>
        <w:pStyle w:val="Caption"/>
        <w:spacing w:after="0" w:line="360" w:lineRule="auto"/>
        <w:jc w:val="both"/>
        <w:rPr>
          <w:u w:val="single"/>
        </w:rPr>
      </w:pPr>
      <w:bookmarkStart w:id="240" w:name="_Ref374250746"/>
      <w:bookmarkStart w:id="241" w:name="_Toc385666840"/>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240"/>
      <w:r w:rsidRPr="00076E91">
        <w:t>: Phylogenetic profile of 12 un-annotated proteins that annotated by HamFAS and at least one other approach (BlastKOALA and/or KAAS), where their annotations originate from archaea or bacteria reference taxa.</w:t>
      </w:r>
      <w:bookmarkEnd w:id="24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6806084" w:rsidR="00FA7EC7" w:rsidRDefault="007A3836" w:rsidP="007A3836">
      <w:pPr>
        <w:pStyle w:val="Caption"/>
        <w:jc w:val="both"/>
      </w:pPr>
      <w:bookmarkStart w:id="242" w:name="_Ref384395857"/>
      <w:bookmarkStart w:id="243" w:name="_Toc385666841"/>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24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23438E05" w:rsidR="00FA7EC7" w:rsidRDefault="00C13985" w:rsidP="00C13985">
      <w:pPr>
        <w:pStyle w:val="Caption"/>
        <w:jc w:val="both"/>
      </w:pPr>
      <w:bookmarkStart w:id="244" w:name="_Ref384395862"/>
      <w:bookmarkStart w:id="245" w:name="_Toc385666842"/>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24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B1A7BC9" w:rsidR="00FA7EC7" w:rsidRDefault="0007274F" w:rsidP="0007274F">
      <w:pPr>
        <w:pStyle w:val="Caption"/>
        <w:jc w:val="both"/>
      </w:pPr>
      <w:bookmarkStart w:id="246" w:name="_Ref384395863"/>
      <w:bookmarkStart w:id="247" w:name="_Toc385666843"/>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4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C63DFBA" w:rsidR="00FA7EC7" w:rsidRPr="00076E91" w:rsidRDefault="00FA5A52" w:rsidP="00FA5A52">
      <w:pPr>
        <w:pStyle w:val="Caption"/>
        <w:jc w:val="both"/>
        <w:rPr>
          <w:szCs w:val="24"/>
        </w:rPr>
      </w:pPr>
      <w:bookmarkStart w:id="248" w:name="_Ref384395865"/>
      <w:bookmarkStart w:id="249" w:name="_Toc385666844"/>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4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4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E8C68FC" w:rsidR="00386C41" w:rsidRPr="00EF3117" w:rsidRDefault="00386C41" w:rsidP="00BA2B31">
      <w:pPr>
        <w:pStyle w:val="Caption"/>
        <w:spacing w:after="0" w:line="360" w:lineRule="auto"/>
        <w:jc w:val="both"/>
      </w:pPr>
      <w:bookmarkStart w:id="250" w:name="_Ref381628048"/>
      <w:bookmarkStart w:id="251" w:name="_Toc385666845"/>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5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1"/>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8">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482965C7" w:rsidR="00317CE4" w:rsidRDefault="00317CE4" w:rsidP="00BA2B31">
      <w:pPr>
        <w:pStyle w:val="Caption"/>
        <w:jc w:val="both"/>
        <w:rPr>
          <w:szCs w:val="24"/>
        </w:rPr>
      </w:pPr>
      <w:bookmarkStart w:id="252" w:name="_Ref384390503"/>
      <w:bookmarkStart w:id="253" w:name="_Toc385666846"/>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5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3"/>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9">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0DC16D8" w:rsidR="00317CE4" w:rsidRDefault="00317CE4" w:rsidP="00BA2B31">
      <w:pPr>
        <w:pStyle w:val="Caption"/>
        <w:jc w:val="both"/>
      </w:pPr>
      <w:bookmarkStart w:id="254" w:name="_Ref384390516"/>
      <w:bookmarkStart w:id="255" w:name="_Toc385666847"/>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254"/>
      <w:r>
        <w:t>: Scheme of glycerophospholipid metabolism in the microsporidia LCA. Red arrows indicate reactions that could be found only in the LCA, while solid black arrows are the one present in both LCA and extant microsporidia.</w:t>
      </w:r>
      <w:bookmarkEnd w:id="255"/>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6CE0E92" w:rsidR="00317CE4" w:rsidRDefault="00317CE4" w:rsidP="00BA2B31">
      <w:pPr>
        <w:pStyle w:val="Caption"/>
        <w:jc w:val="both"/>
      </w:pPr>
      <w:bookmarkStart w:id="256" w:name="_Ref384391787"/>
      <w:bookmarkStart w:id="257" w:name="_Toc385666848"/>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25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0EFA9D3A" w:rsidR="00317CE4" w:rsidRDefault="00317CE4" w:rsidP="00BA2B31">
      <w:pPr>
        <w:pStyle w:val="Caption"/>
        <w:jc w:val="both"/>
      </w:pPr>
      <w:bookmarkStart w:id="258" w:name="_Ref384391789"/>
      <w:bookmarkStart w:id="259" w:name="_Toc385666849"/>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25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698C8F" w:rsidR="00507BD2" w:rsidRDefault="00317CE4" w:rsidP="00BA2B31">
      <w:pPr>
        <w:pStyle w:val="Caption"/>
        <w:jc w:val="both"/>
      </w:pPr>
      <w:bookmarkStart w:id="260" w:name="_Ref384391790"/>
      <w:bookmarkStart w:id="261" w:name="_Toc385666850"/>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26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2" w:name="_Toc386107139"/>
      <w:r>
        <w:lastRenderedPageBreak/>
        <w:t>Acknowledgements</w:t>
      </w:r>
      <w:bookmarkEnd w:id="26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3" w:name="_Toc386107140"/>
      <w:r>
        <w:lastRenderedPageBreak/>
        <w:t>Curriculum Vitae</w:t>
      </w:r>
      <w:bookmarkEnd w:id="263"/>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3C5B71" w:rsidRDefault="003C5B71">
      <w:pPr>
        <w:pStyle w:val="CommentText"/>
      </w:pPr>
      <w:r>
        <w:rPr>
          <w:rStyle w:val="CommentReference"/>
        </w:rPr>
        <w:annotationRef/>
      </w:r>
      <w:r>
        <w:t>Hm, let’s discus the title</w:t>
      </w:r>
    </w:p>
  </w:comment>
  <w:comment w:id="1" w:author="Ingo Ebersberger" w:date="2018-04-10T20:37:00Z" w:initials="IE">
    <w:p w14:paraId="4A04E002" w14:textId="0FA0DBE2" w:rsidR="003C5B71" w:rsidRDefault="003C5B71">
      <w:pPr>
        <w:pStyle w:val="CommentText"/>
      </w:pPr>
      <w:r>
        <w:rPr>
          <w:rStyle w:val="CommentReference"/>
        </w:rPr>
        <w:annotationRef/>
      </w:r>
      <w:r>
        <w:t xml:space="preserve">Hm, with 64 pages up to the refs is the thesis very, if not too short. </w:t>
      </w:r>
    </w:p>
  </w:comment>
  <w:comment w:id="15" w:author="Ingo Ebersberger" w:date="2018-04-12T18:14:00Z" w:initials="IE">
    <w:p w14:paraId="483E8180" w14:textId="77777777" w:rsidR="003C5B71" w:rsidRDefault="003C5B71" w:rsidP="005442EB">
      <w:pPr>
        <w:pStyle w:val="CommentText"/>
      </w:pPr>
      <w:r>
        <w:rPr>
          <w:rStyle w:val="CommentReference"/>
        </w:rPr>
        <w:annotationRef/>
      </w:r>
      <w:r>
        <w:t>Any figures here that can visualize the different positions in the tree of life?</w:t>
      </w:r>
    </w:p>
  </w:comment>
  <w:comment w:id="16" w:author="Ingo Ebersberger" w:date="2018-04-12T18:14:00Z" w:initials="IE">
    <w:p w14:paraId="27687F03" w14:textId="77777777" w:rsidR="003C5B71" w:rsidRDefault="003C5B71"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3C5B71" w:rsidRDefault="003C5B71" w:rsidP="005442EB">
      <w:pPr>
        <w:pStyle w:val="CommentText"/>
      </w:pPr>
      <w:r>
        <w:rPr>
          <w:rStyle w:val="CommentReference"/>
        </w:rPr>
        <w:annotationRef/>
      </w:r>
      <w:r>
        <w:t>Largest or large?</w:t>
      </w:r>
    </w:p>
  </w:comment>
  <w:comment w:id="18" w:author="V" w:date="2018-04-12T18:14:00Z" w:initials="V">
    <w:p w14:paraId="1C2831B2" w14:textId="77777777" w:rsidR="003C5B71" w:rsidRPr="004A7CCF" w:rsidRDefault="003C5B71"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3C5B71" w:rsidRDefault="003C5B71">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3C5B71" w:rsidRDefault="003C5B71">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3C5B71" w:rsidRDefault="003C5B71">
      <w:pPr>
        <w:pStyle w:val="CommentText"/>
      </w:pPr>
      <w:r>
        <w:rPr>
          <w:rStyle w:val="CommentReference"/>
        </w:rPr>
        <w:annotationRef/>
      </w:r>
      <w:r>
        <w:t>You need a different title here. This does not read good. What are the open questions, and what do you address?</w:t>
      </w:r>
    </w:p>
    <w:p w14:paraId="12D6580B" w14:textId="77777777" w:rsidR="003C5B71" w:rsidRDefault="003C5B71">
      <w:pPr>
        <w:pStyle w:val="CommentText"/>
      </w:pPr>
    </w:p>
    <w:p w14:paraId="43FC6B3F" w14:textId="4B60C3EC" w:rsidR="003C5B71" w:rsidRDefault="003C5B71">
      <w:pPr>
        <w:pStyle w:val="CommentText"/>
      </w:pPr>
      <w:r>
        <w:t>Moreover, I think the intro is not complete. See the following page for further info</w:t>
      </w:r>
    </w:p>
    <w:p w14:paraId="455790F4" w14:textId="3DE0E4AC" w:rsidR="003C5B71" w:rsidRDefault="003C5B71">
      <w:pPr>
        <w:pStyle w:val="CommentText"/>
      </w:pPr>
      <w:r w:rsidRPr="007342D1">
        <w:t>https://web.stanford.edu/group/parasites/ParaSites2006/Microsporidiosis/microsporidia1.html</w:t>
      </w:r>
    </w:p>
  </w:comment>
  <w:comment w:id="27" w:author="Ingo Ebersberger" w:date="2018-04-11T21:48:00Z" w:initials="IE">
    <w:p w14:paraId="35FA1E25" w14:textId="3BE7A29D" w:rsidR="003C5B71" w:rsidRDefault="003C5B71">
      <w:pPr>
        <w:pStyle w:val="CommentText"/>
      </w:pPr>
      <w:r>
        <w:rPr>
          <w:rStyle w:val="CommentReference"/>
        </w:rPr>
        <w:annotationRef/>
      </w:r>
      <w:r>
        <w:t>nice</w:t>
      </w:r>
    </w:p>
  </w:comment>
  <w:comment w:id="28" w:author="Ingo Ebersberger" w:date="2018-04-11T21:49:00Z" w:initials="IE">
    <w:p w14:paraId="07F06069" w14:textId="0862969F" w:rsidR="003C5B71" w:rsidRDefault="003C5B71">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3C5B71" w:rsidRDefault="003C5B71">
      <w:pPr>
        <w:pStyle w:val="CommentText"/>
      </w:pPr>
      <w:r>
        <w:rPr>
          <w:rStyle w:val="CommentReference"/>
        </w:rPr>
        <w:annotationRef/>
      </w:r>
      <w:r>
        <w:t>This introduction is not an introduction, to be honest. It is only 7 lines…</w:t>
      </w:r>
    </w:p>
    <w:p w14:paraId="5843D9DC" w14:textId="3ACCBE73" w:rsidR="003C5B71" w:rsidRDefault="003C5B71">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1" w:author="Ingo Ebersberger" w:date="2018-04-11T22:17:00Z" w:initials="IE">
    <w:p w14:paraId="1A639EF6" w14:textId="115BB3D5" w:rsidR="003C5B71" w:rsidRDefault="003C5B71">
      <w:pPr>
        <w:pStyle w:val="CommentText"/>
      </w:pPr>
      <w:r>
        <w:rPr>
          <w:rStyle w:val="CommentReference"/>
        </w:rPr>
        <w:annotationRef/>
      </w:r>
      <w:r>
        <w:t>You did not specify from where the other genomes come from. You are not only analyzing microsporidia.</w:t>
      </w:r>
    </w:p>
  </w:comment>
  <w:comment w:id="46" w:author="Ingo Ebersberger" w:date="2018-04-11T22:04:00Z" w:initials="IE">
    <w:p w14:paraId="2DFBC6EA" w14:textId="52AAC75E" w:rsidR="003C5B71" w:rsidRDefault="003C5B71">
      <w:pPr>
        <w:pStyle w:val="CommentText"/>
      </w:pPr>
      <w:r>
        <w:rPr>
          <w:rStyle w:val="CommentReference"/>
        </w:rPr>
        <w:annotationRef/>
      </w:r>
      <w:r>
        <w:t>Which version? And what parameters? Please list also the github repository.</w:t>
      </w:r>
    </w:p>
  </w:comment>
  <w:comment w:id="47" w:author="V" w:date="2018-04-13T18:44:00Z" w:initials="V">
    <w:p w14:paraId="41990906" w14:textId="0B403EBE" w:rsidR="003C5B71" w:rsidRDefault="003C5B7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51" w:author="Ingo Ebersberger" w:date="2018-04-11T22:13:00Z" w:initials="IE">
    <w:p w14:paraId="17F04CE8" w14:textId="62622DB1" w:rsidR="003C5B71" w:rsidRDefault="003C5B71">
      <w:pPr>
        <w:pStyle w:val="CommentText"/>
      </w:pPr>
      <w:r>
        <w:rPr>
          <w:rStyle w:val="CommentReference"/>
        </w:rPr>
        <w:annotationRef/>
      </w:r>
      <w:r>
        <w:t>At one point we should say that we treat proteins and genes as synonyms</w:t>
      </w:r>
    </w:p>
  </w:comment>
  <w:comment w:id="52" w:author="V" w:date="2018-04-18T10:47:00Z" w:initials="V">
    <w:p w14:paraId="53A08EAB" w14:textId="5548BC89" w:rsidR="003C5B71" w:rsidRDefault="003C5B71">
      <w:pPr>
        <w:pStyle w:val="CommentText"/>
      </w:pPr>
      <w:r>
        <w:rPr>
          <w:rStyle w:val="CommentReference"/>
        </w:rPr>
        <w:annotationRef/>
      </w:r>
      <w:r>
        <w:t>last sentence in the introduction</w:t>
      </w:r>
    </w:p>
  </w:comment>
  <w:comment w:id="57" w:author="Ingo Ebersberger" w:date="2018-04-11T22:16:00Z" w:initials="IE">
    <w:p w14:paraId="1C6EDFDC" w14:textId="44728261" w:rsidR="003C5B71" w:rsidRPr="00A17841" w:rsidRDefault="003C5B71">
      <w:pPr>
        <w:pStyle w:val="CommentText"/>
        <w:rPr>
          <w:lang w:val="de-DE"/>
        </w:rPr>
      </w:pPr>
      <w:r>
        <w:rPr>
          <w:rStyle w:val="CommentReference"/>
        </w:rPr>
        <w:annotationRef/>
      </w:r>
      <w:r w:rsidRPr="00A17841">
        <w:rPr>
          <w:lang w:val="de-DE"/>
        </w:rPr>
        <w:t>Results sind zu dünn. Du hast mehr zu erzählen!</w:t>
      </w:r>
    </w:p>
  </w:comment>
  <w:comment w:id="62" w:author="V" w:date="2018-04-13T19:16:00Z" w:initials="V">
    <w:p w14:paraId="6A976F6D" w14:textId="0E16A305" w:rsidR="003C5B71" w:rsidRDefault="003C5B71">
      <w:pPr>
        <w:pStyle w:val="CommentText"/>
      </w:pPr>
      <w:r>
        <w:rPr>
          <w:rStyle w:val="CommentReference"/>
        </w:rPr>
        <w:annotationRef/>
      </w:r>
      <w:r>
        <w:t>wie kann ich hier besser schreiben? Da OrthoMCL liefert nicht nur Gruppen von Orthologen sondern auch Paralogen (in-paralogs).</w:t>
      </w:r>
    </w:p>
  </w:comment>
  <w:comment w:id="58" w:author="Ingo Ebersberger" w:date="2018-04-11T22:19:00Z" w:initials="IE">
    <w:p w14:paraId="620D54D6" w14:textId="477B65A8" w:rsidR="003C5B71" w:rsidRPr="00A17841" w:rsidRDefault="003C5B71">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59" w:author="V" w:date="2018-04-13T19:12:00Z" w:initials="V">
    <w:p w14:paraId="2577564D" w14:textId="39644FC8" w:rsidR="003C5B71" w:rsidRDefault="003C5B71">
      <w:pPr>
        <w:pStyle w:val="CommentText"/>
      </w:pPr>
      <w:r>
        <w:rPr>
          <w:rStyle w:val="CommentReference"/>
        </w:rPr>
        <w:annotationRef/>
      </w:r>
      <w:r>
        <w:t xml:space="preserve">doch, 2904 sind die Anzahl der Gruppen die ich von OrthoXML bekommen habe. Danach habe ich für die LCA nur noch 1605 Gruppen. </w:t>
      </w:r>
    </w:p>
  </w:comment>
  <w:comment w:id="70" w:author="V" w:date="2018-04-10T09:48:00Z" w:initials="V">
    <w:p w14:paraId="3D2C8ECD" w14:textId="4E98ABAF" w:rsidR="003C5B71" w:rsidRDefault="003C5B71">
      <w:pPr>
        <w:pStyle w:val="CommentText"/>
      </w:pPr>
      <w:r>
        <w:rPr>
          <w:rStyle w:val="CommentReference"/>
        </w:rPr>
        <w:annotationRef/>
      </w:r>
      <w:r>
        <w:t>too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3C5B71" w:rsidRDefault="003C5B71" w:rsidP="000A17B2">
      <w:pPr>
        <w:spacing w:after="0" w:line="240" w:lineRule="auto"/>
      </w:pPr>
      <w:r>
        <w:separator/>
      </w:r>
    </w:p>
  </w:endnote>
  <w:endnote w:type="continuationSeparator" w:id="0">
    <w:p w14:paraId="6F95D1CA" w14:textId="77777777" w:rsidR="003C5B71" w:rsidRDefault="003C5B7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C5B71" w:rsidRDefault="003C5B71" w:rsidP="009F2A64">
    <w:pPr>
      <w:pStyle w:val="Footer"/>
      <w:jc w:val="center"/>
    </w:pPr>
  </w:p>
  <w:p w14:paraId="5AA1AD57" w14:textId="4C9ABF92" w:rsidR="003C5B71" w:rsidRDefault="003C5B7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C5B71" w:rsidRDefault="003C5B71" w:rsidP="009F2A64">
    <w:pPr>
      <w:pStyle w:val="Footer"/>
      <w:jc w:val="center"/>
    </w:pPr>
  </w:p>
  <w:p w14:paraId="05A32A18" w14:textId="570DA275" w:rsidR="003C5B71" w:rsidRDefault="003C5B7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C5B71" w:rsidRDefault="003C5B71" w:rsidP="009F2A64">
    <w:pPr>
      <w:pStyle w:val="Footer"/>
      <w:jc w:val="center"/>
    </w:pPr>
  </w:p>
  <w:p w14:paraId="5CB59BD7" w14:textId="48F38D2B" w:rsidR="003C5B71" w:rsidRDefault="003C5B7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C5B71" w:rsidRDefault="003C5B71" w:rsidP="009F2A64">
    <w:pPr>
      <w:pStyle w:val="Footer"/>
      <w:jc w:val="center"/>
    </w:pPr>
  </w:p>
  <w:p w14:paraId="03B6962C" w14:textId="70F00EA3" w:rsidR="003C5B71" w:rsidRDefault="003C5B7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C5B71" w:rsidRDefault="003C5B71" w:rsidP="009F2A64">
    <w:pPr>
      <w:pStyle w:val="Footer"/>
      <w:jc w:val="center"/>
    </w:pPr>
  </w:p>
  <w:p w14:paraId="6DF37147" w14:textId="4B2AFAF3" w:rsidR="003C5B71" w:rsidRDefault="003C5B7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22E5D">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C5B71" w:rsidRDefault="003C5B71" w:rsidP="009F2A64">
    <w:pPr>
      <w:pStyle w:val="Footer"/>
      <w:jc w:val="center"/>
    </w:pPr>
  </w:p>
  <w:p w14:paraId="3A381F25" w14:textId="77777777" w:rsidR="003C5B71" w:rsidRDefault="003C5B71"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22E5D">
          <w:rPr>
            <w:rStyle w:val="PageNumber"/>
            <w:noProof/>
          </w:rPr>
          <w:t>2</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3C5B71" w:rsidRDefault="003C5B71" w:rsidP="000A17B2">
      <w:pPr>
        <w:spacing w:after="0" w:line="240" w:lineRule="auto"/>
      </w:pPr>
      <w:r>
        <w:separator/>
      </w:r>
    </w:p>
  </w:footnote>
  <w:footnote w:type="continuationSeparator" w:id="0">
    <w:p w14:paraId="09519C90" w14:textId="77777777" w:rsidR="003C5B71" w:rsidRDefault="003C5B7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C5B71" w:rsidRPr="000A17B2" w:rsidRDefault="003C5B7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2E5D"/>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F9E"/>
    <w:rsid w:val="004F51FD"/>
    <w:rsid w:val="004F5A6B"/>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C2"/>
    <w:rsid w:val="00522BBC"/>
    <w:rsid w:val="00524554"/>
    <w:rsid w:val="0052558A"/>
    <w:rsid w:val="00525C9E"/>
    <w:rsid w:val="00526971"/>
    <w:rsid w:val="005271F1"/>
    <w:rsid w:val="00527A2B"/>
    <w:rsid w:val="00527BB4"/>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3EF"/>
    <w:rsid w:val="00B30847"/>
    <w:rsid w:val="00B30EA3"/>
    <w:rsid w:val="00B31984"/>
    <w:rsid w:val="00B32504"/>
    <w:rsid w:val="00B32765"/>
    <w:rsid w:val="00B33062"/>
    <w:rsid w:val="00B33671"/>
    <w:rsid w:val="00B33804"/>
    <w:rsid w:val="00B33C0E"/>
    <w:rsid w:val="00B34166"/>
    <w:rsid w:val="00B3417C"/>
    <w:rsid w:val="00B34521"/>
    <w:rsid w:val="00B34843"/>
    <w:rsid w:val="00B3510F"/>
    <w:rsid w:val="00B354A6"/>
    <w:rsid w:val="00B35617"/>
    <w:rsid w:val="00B35802"/>
    <w:rsid w:val="00B35E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8C4"/>
    <w:rsid w:val="00C91DB1"/>
    <w:rsid w:val="00C92556"/>
    <w:rsid w:val="00C92D93"/>
    <w:rsid w:val="00C930B2"/>
    <w:rsid w:val="00C93A02"/>
    <w:rsid w:val="00C93C68"/>
    <w:rsid w:val="00C93EAE"/>
    <w:rsid w:val="00C93EDA"/>
    <w:rsid w:val="00C943EE"/>
    <w:rsid w:val="00C94488"/>
    <w:rsid w:val="00C95D43"/>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emf"/><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emf"/><Relationship Id="rId68" Type="http://schemas.openxmlformats.org/officeDocument/2006/relationships/image" Target="media/image51.jpg"/><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emf"/><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chart" Target="charts/chart1.xml"/><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jp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theme" Target="theme/theme1.xml"/><Relationship Id="rId75" Type="http://schemas.microsoft.com/office/2016/09/relationships/commentsIds" Target="commentsIds.xml"/><Relationship Id="rId76" Type="http://schemas.microsoft.com/office/2011/relationships/commentsExtended" Target="commentsExtended.xml"/><Relationship Id="rId77"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8964C36A-4C8C-5548-B6D8-0CEFE22E7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136</Pages>
  <Words>54618</Words>
  <Characters>311328</Characters>
  <Application>Microsoft Macintosh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1016</cp:revision>
  <cp:lastPrinted>2018-04-04T13:13:00Z</cp:lastPrinted>
  <dcterms:created xsi:type="dcterms:W3CDTF">2018-04-07T09:52:00Z</dcterms:created>
  <dcterms:modified xsi:type="dcterms:W3CDTF">2018-04-23T10:56:00Z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